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F4242" w14:textId="77777777" w:rsidR="000A339D" w:rsidRDefault="00294FF6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>
        <w:rPr>
          <w:rFonts w:asciiTheme="minorHAnsi" w:hAnsiTheme="minorHAnsi"/>
          <w:b/>
          <w:color w:val="2F5496" w:themeColor="accent5" w:themeShade="BF"/>
          <w:sz w:val="32"/>
          <w:u w:val="single"/>
        </w:rPr>
        <w:t>Beginner Sewing Machine &amp; Hand Sewing Combo</w:t>
      </w:r>
      <w:r w:rsidR="001C472E"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 </w:t>
      </w:r>
    </w:p>
    <w:p w14:paraId="5B965070" w14:textId="034AFDCC" w:rsidR="001C472E" w:rsidRPr="007D4ACC" w:rsidRDefault="007D4ACC" w:rsidP="000A339D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  <w:r w:rsidRPr="007D4ACC">
        <w:rPr>
          <w:rFonts w:asciiTheme="minorHAnsi" w:hAnsiTheme="minorHAnsi"/>
          <w:b/>
          <w:color w:val="2F5496" w:themeColor="accent5" w:themeShade="BF"/>
          <w:sz w:val="32"/>
          <w:u w:val="single"/>
        </w:rPr>
        <w:t xml:space="preserve">Lesson </w:t>
      </w:r>
      <w:r w:rsidR="00AD1129">
        <w:rPr>
          <w:rFonts w:asciiTheme="minorHAnsi" w:hAnsiTheme="minorHAnsi"/>
          <w:b/>
          <w:color w:val="2F5496" w:themeColor="accent5" w:themeShade="BF"/>
          <w:sz w:val="32"/>
          <w:u w:val="single"/>
        </w:rPr>
        <w:t>4</w:t>
      </w:r>
    </w:p>
    <w:p w14:paraId="74E91338" w14:textId="2C934601" w:rsidR="009A1C61" w:rsidRDefault="009A1C61" w:rsidP="006242D1">
      <w:pPr>
        <w:jc w:val="center"/>
        <w:rPr>
          <w:rFonts w:asciiTheme="minorHAnsi" w:hAnsiTheme="minorHAnsi"/>
          <w:b/>
          <w:color w:val="2F5496" w:themeColor="accent5" w:themeShade="BF"/>
          <w:sz w:val="32"/>
          <w:u w:val="single"/>
        </w:rPr>
      </w:pPr>
    </w:p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982"/>
        <w:gridCol w:w="2381"/>
        <w:gridCol w:w="6807"/>
      </w:tblGrid>
      <w:tr w:rsidR="009978E0" w14:paraId="01E2B2C7" w14:textId="77777777" w:rsidTr="00B854DB">
        <w:tc>
          <w:tcPr>
            <w:tcW w:w="982" w:type="dxa"/>
          </w:tcPr>
          <w:p w14:paraId="0CD53442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7E9D75BE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Sewing Machine Project</w:t>
            </w:r>
          </w:p>
          <w:p w14:paraId="6A426F3D" w14:textId="7DE61415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2C7C61D4" w14:textId="16EC1B95" w:rsidR="007C1BD2" w:rsidRDefault="009978E0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color w:val="2F5496" w:themeColor="accent5" w:themeShade="BF"/>
              </w:rPr>
              <w:t>Pillow</w:t>
            </w:r>
            <w:r w:rsidR="008343D3">
              <w:rPr>
                <w:rFonts w:asciiTheme="minorHAnsi" w:hAnsiTheme="minorHAnsi"/>
                <w:color w:val="2F5496" w:themeColor="accent5" w:themeShade="BF"/>
              </w:rPr>
              <w:t xml:space="preserve"> (may be a different design)</w:t>
            </w:r>
          </w:p>
          <w:p w14:paraId="36BAF929" w14:textId="77777777" w:rsidR="007C1BD2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  <w:p w14:paraId="4A97AE4D" w14:textId="77777777" w:rsidR="009978E0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noProof/>
                <w:color w:val="2F5496" w:themeColor="accent5" w:themeShade="BF"/>
              </w:rPr>
              <w:drawing>
                <wp:inline distT="0" distB="0" distL="0" distR="0" wp14:anchorId="11572641" wp14:editId="7E5BAA52">
                  <wp:extent cx="1381567" cy="1842089"/>
                  <wp:effectExtent l="0" t="1587" r="1587" b="1588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17xqpGwQCGh2mlV1fSijA_thumb_53e0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98044" cy="1864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color w:val="2F5496" w:themeColor="accent5" w:themeShade="BF"/>
              </w:rPr>
              <w:t xml:space="preserve">     </w:t>
            </w:r>
            <w:r>
              <w:rPr>
                <w:rFonts w:asciiTheme="minorHAnsi" w:hAnsiTheme="minorHAnsi"/>
                <w:noProof/>
                <w:color w:val="2F5496" w:themeColor="accent5" w:themeShade="BF"/>
              </w:rPr>
              <w:drawing>
                <wp:inline distT="0" distB="0" distL="0" distR="0" wp14:anchorId="1D4D42E5" wp14:editId="5A3D8E9D">
                  <wp:extent cx="1382552" cy="1843402"/>
                  <wp:effectExtent l="0" t="1587" r="317" b="318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n1EDnhsRg+tEsdRzlfjUw_thumb_53df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396568" cy="1862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B257E5" w14:textId="1A83BA88" w:rsidR="007C1BD2" w:rsidRPr="009978E0" w:rsidRDefault="007C1BD2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9978E0" w14:paraId="2B9842D4" w14:textId="77777777" w:rsidTr="00B854DB">
        <w:tc>
          <w:tcPr>
            <w:tcW w:w="982" w:type="dxa"/>
          </w:tcPr>
          <w:p w14:paraId="7CF3DA92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133B6A8C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Hand Sewing Project</w:t>
            </w:r>
          </w:p>
          <w:p w14:paraId="32150801" w14:textId="79BAEDA2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3271190B" w14:textId="77777777" w:rsidR="009978E0" w:rsidRPr="001D31A3" w:rsidRDefault="001D31A3" w:rsidP="0093153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1D31A3">
              <w:rPr>
                <w:rFonts w:asciiTheme="minorHAnsi" w:hAnsiTheme="minorHAnsi"/>
                <w:color w:val="2F5496" w:themeColor="accent5" w:themeShade="BF"/>
              </w:rPr>
              <w:t>Hand sew pillow opening closed</w:t>
            </w:r>
          </w:p>
          <w:p w14:paraId="6BE0D6AB" w14:textId="006EF60F" w:rsidR="001D31A3" w:rsidRPr="001D31A3" w:rsidRDefault="001D31A3" w:rsidP="00931530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1D31A3">
              <w:rPr>
                <w:rFonts w:asciiTheme="minorHAnsi" w:hAnsiTheme="minorHAnsi"/>
                <w:color w:val="2F5496" w:themeColor="accent5" w:themeShade="BF"/>
              </w:rPr>
              <w:t>Start keychain (if time allows)</w:t>
            </w:r>
          </w:p>
        </w:tc>
      </w:tr>
      <w:tr w:rsidR="009978E0" w14:paraId="13DFDCE2" w14:textId="77777777" w:rsidTr="00B854DB">
        <w:tc>
          <w:tcPr>
            <w:tcW w:w="982" w:type="dxa"/>
          </w:tcPr>
          <w:p w14:paraId="20269993" w14:textId="77777777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0454166F" w14:textId="77777777" w:rsid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Today’s New Skills</w:t>
            </w:r>
          </w:p>
          <w:p w14:paraId="03DE5055" w14:textId="697338BA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02BC7BA3" w14:textId="526C841E" w:rsidR="009978E0" w:rsidRPr="009978E0" w:rsidRDefault="009978E0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color w:val="2F5496" w:themeColor="accent5" w:themeShade="BF"/>
              </w:rPr>
              <w:t xml:space="preserve">How to </w:t>
            </w:r>
            <w:r w:rsidR="001D31A3">
              <w:rPr>
                <w:rFonts w:asciiTheme="minorHAnsi" w:hAnsiTheme="minorHAnsi"/>
                <w:color w:val="2F5496" w:themeColor="accent5" w:themeShade="BF"/>
              </w:rPr>
              <w:t>wind and insert bobbin</w:t>
            </w:r>
          </w:p>
        </w:tc>
      </w:tr>
      <w:tr w:rsidR="000A339D" w14:paraId="205AFBEE" w14:textId="77777777" w:rsidTr="00B854DB">
        <w:tc>
          <w:tcPr>
            <w:tcW w:w="982" w:type="dxa"/>
          </w:tcPr>
          <w:p w14:paraId="5BB1028D" w14:textId="77777777" w:rsidR="009A1C61" w:rsidRPr="009978E0" w:rsidRDefault="009A1C61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2381" w:type="dxa"/>
          </w:tcPr>
          <w:p w14:paraId="337573FE" w14:textId="77777777" w:rsidR="009A1C61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Extra Materials Needed</w:t>
            </w:r>
          </w:p>
          <w:p w14:paraId="30BBC061" w14:textId="28ED5227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  <w:tc>
          <w:tcPr>
            <w:tcW w:w="6807" w:type="dxa"/>
          </w:tcPr>
          <w:p w14:paraId="590EADAE" w14:textId="61F1740A" w:rsidR="009A1C61" w:rsidRPr="000A339D" w:rsidRDefault="009978E0" w:rsidP="009315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0A339D">
              <w:rPr>
                <w:rFonts w:asciiTheme="minorHAnsi" w:hAnsiTheme="minorHAnsi"/>
                <w:color w:val="2F5496" w:themeColor="accent5" w:themeShade="BF"/>
              </w:rPr>
              <w:t xml:space="preserve">Pillow </w:t>
            </w:r>
            <w:r w:rsidR="001D31A3">
              <w:rPr>
                <w:rFonts w:asciiTheme="minorHAnsi" w:hAnsiTheme="minorHAnsi"/>
                <w:color w:val="2F5496" w:themeColor="accent5" w:themeShade="BF"/>
              </w:rPr>
              <w:t>Strap</w:t>
            </w:r>
          </w:p>
          <w:p w14:paraId="2DD004F5" w14:textId="41F18A47" w:rsidR="009978E0" w:rsidRPr="000A339D" w:rsidRDefault="001D31A3" w:rsidP="00931530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Stuffing</w:t>
            </w:r>
          </w:p>
        </w:tc>
      </w:tr>
      <w:tr w:rsidR="009978E0" w14:paraId="547B4551" w14:textId="77777777" w:rsidTr="00B854DB">
        <w:tc>
          <w:tcPr>
            <w:tcW w:w="982" w:type="dxa"/>
          </w:tcPr>
          <w:p w14:paraId="736AEBF1" w14:textId="1BB22B00" w:rsidR="009978E0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10 mins</w:t>
            </w:r>
          </w:p>
        </w:tc>
        <w:tc>
          <w:tcPr>
            <w:tcW w:w="2381" w:type="dxa"/>
          </w:tcPr>
          <w:p w14:paraId="67EA75C8" w14:textId="5EB4E572" w:rsidR="009978E0" w:rsidRP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Start of Class</w:t>
            </w:r>
          </w:p>
        </w:tc>
        <w:tc>
          <w:tcPr>
            <w:tcW w:w="6807" w:type="dxa"/>
          </w:tcPr>
          <w:p w14:paraId="2B9B400A" w14:textId="17ABAE31" w:rsidR="009978E0" w:rsidRPr="007C1BD2" w:rsidRDefault="009978E0" w:rsidP="009315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7C1BD2">
              <w:rPr>
                <w:rFonts w:asciiTheme="minorHAnsi" w:hAnsiTheme="minorHAnsi"/>
                <w:color w:val="2F5496" w:themeColor="accent5" w:themeShade="BF"/>
              </w:rPr>
              <w:t>Sew Happy Way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 xml:space="preserve"> (See Instructor Binder)</w:t>
            </w:r>
          </w:p>
          <w:p w14:paraId="71B02224" w14:textId="496B5920" w:rsidR="009978E0" w:rsidRPr="007C1BD2" w:rsidRDefault="009978E0" w:rsidP="00931530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7C1BD2">
              <w:rPr>
                <w:rFonts w:asciiTheme="minorHAnsi" w:hAnsiTheme="minorHAnsi"/>
                <w:color w:val="2F5496" w:themeColor="accent5" w:themeShade="BF"/>
              </w:rPr>
              <w:t xml:space="preserve">Goals For Today 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 xml:space="preserve">“To </w:t>
            </w:r>
            <w:r w:rsidR="001D31A3">
              <w:rPr>
                <w:rFonts w:asciiTheme="minorHAnsi" w:hAnsiTheme="minorHAnsi"/>
                <w:color w:val="2F5496" w:themeColor="accent5" w:themeShade="BF"/>
              </w:rPr>
              <w:t>sew on the strap, to sew the pillow together, to stuff the pillow and hand sew the opening closed.</w:t>
            </w:r>
            <w:r w:rsidR="007C1BD2" w:rsidRPr="007C1BD2">
              <w:rPr>
                <w:rFonts w:asciiTheme="minorHAnsi" w:hAnsiTheme="minorHAnsi"/>
                <w:color w:val="2F5496" w:themeColor="accent5" w:themeShade="BF"/>
              </w:rPr>
              <w:t>”</w:t>
            </w:r>
          </w:p>
          <w:p w14:paraId="28B575F7" w14:textId="3BEF983D" w:rsidR="000A339D" w:rsidRPr="009978E0" w:rsidRDefault="000A339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0A339D" w14:paraId="5BD20E22" w14:textId="77777777" w:rsidTr="00B854DB">
        <w:tc>
          <w:tcPr>
            <w:tcW w:w="982" w:type="dxa"/>
          </w:tcPr>
          <w:p w14:paraId="5D7F9387" w14:textId="274590B9" w:rsidR="009A1C61" w:rsidRPr="009978E0" w:rsidRDefault="009978E0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5 Mins</w:t>
            </w:r>
          </w:p>
        </w:tc>
        <w:tc>
          <w:tcPr>
            <w:tcW w:w="2381" w:type="dxa"/>
          </w:tcPr>
          <w:p w14:paraId="024B997C" w14:textId="37E5B60F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Refresher</w:t>
            </w:r>
          </w:p>
        </w:tc>
        <w:tc>
          <w:tcPr>
            <w:tcW w:w="6807" w:type="dxa"/>
          </w:tcPr>
          <w:p w14:paraId="135D00F5" w14:textId="739720C6" w:rsidR="009978E0" w:rsidRPr="009978E0" w:rsidRDefault="009978E0" w:rsidP="009978E0">
            <w:p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Basic Anatomy of Sewing Machine</w:t>
            </w:r>
            <w:r w:rsidR="006256DC"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50D8B16F" w14:textId="3038F007" w:rsidR="009978E0" w:rsidRPr="009978E0" w:rsidRDefault="009978E0" w:rsidP="0093153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On/Off Switch</w:t>
            </w:r>
          </w:p>
          <w:p w14:paraId="241BC246" w14:textId="77777777" w:rsidR="009978E0" w:rsidRPr="009978E0" w:rsidRDefault="009978E0" w:rsidP="0093153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Bobbin</w:t>
            </w:r>
          </w:p>
          <w:p w14:paraId="57F8ADD4" w14:textId="77777777" w:rsidR="009978E0" w:rsidRPr="009978E0" w:rsidRDefault="009978E0" w:rsidP="0093153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Thread</w:t>
            </w:r>
          </w:p>
          <w:p w14:paraId="7A3172E8" w14:textId="77777777" w:rsidR="009978E0" w:rsidRPr="009978E0" w:rsidRDefault="009978E0" w:rsidP="0093153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Needle</w:t>
            </w:r>
          </w:p>
          <w:p w14:paraId="561226C4" w14:textId="77777777" w:rsidR="009978E0" w:rsidRPr="009978E0" w:rsidRDefault="009978E0" w:rsidP="0093153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Presser Foot</w:t>
            </w:r>
          </w:p>
          <w:p w14:paraId="11660A0B" w14:textId="77777777" w:rsidR="009978E0" w:rsidRPr="009978E0" w:rsidRDefault="009978E0" w:rsidP="0093153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Hand/Fly Wheel</w:t>
            </w:r>
          </w:p>
          <w:p w14:paraId="294BCBB1" w14:textId="6EF35D69" w:rsidR="009A1C61" w:rsidRPr="007C1BD2" w:rsidRDefault="009978E0" w:rsidP="00931530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Presser Foot Leve</w:t>
            </w:r>
            <w:r w:rsidR="007C1BD2">
              <w:rPr>
                <w:rFonts w:asciiTheme="minorHAnsi" w:hAnsiTheme="minorHAnsi" w:cstheme="minorHAnsi"/>
                <w:color w:val="002060"/>
              </w:rPr>
              <w:t>l</w:t>
            </w:r>
          </w:p>
        </w:tc>
      </w:tr>
    </w:tbl>
    <w:p w14:paraId="014C7ECB" w14:textId="3646EB68" w:rsidR="00B854DB" w:rsidRDefault="00B854DB"/>
    <w:tbl>
      <w:tblPr>
        <w:tblStyle w:val="TableGrid"/>
        <w:tblW w:w="10170" w:type="dxa"/>
        <w:tblInd w:w="-725" w:type="dxa"/>
        <w:tblLook w:val="04A0" w:firstRow="1" w:lastRow="0" w:firstColumn="1" w:lastColumn="0" w:noHBand="0" w:noVBand="1"/>
      </w:tblPr>
      <w:tblGrid>
        <w:gridCol w:w="1073"/>
        <w:gridCol w:w="2381"/>
        <w:gridCol w:w="6716"/>
      </w:tblGrid>
      <w:tr w:rsidR="000A339D" w14:paraId="0BCC6C94" w14:textId="77777777" w:rsidTr="00E00A27">
        <w:tc>
          <w:tcPr>
            <w:tcW w:w="1073" w:type="dxa"/>
          </w:tcPr>
          <w:p w14:paraId="24750E1D" w14:textId="19FFB196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15 Mins</w:t>
            </w:r>
          </w:p>
        </w:tc>
        <w:tc>
          <w:tcPr>
            <w:tcW w:w="2381" w:type="dxa"/>
          </w:tcPr>
          <w:p w14:paraId="39AB2742" w14:textId="5A102901" w:rsidR="009A1C61" w:rsidRPr="009978E0" w:rsidRDefault="009978E0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Demonstration</w:t>
            </w:r>
            <w:r w:rsidR="000A339D">
              <w:rPr>
                <w:rFonts w:asciiTheme="minorHAnsi" w:hAnsiTheme="minorHAnsi"/>
                <w:b/>
                <w:color w:val="2F5496" w:themeColor="accent5" w:themeShade="BF"/>
              </w:rPr>
              <w:t>s/New Skills</w:t>
            </w:r>
          </w:p>
        </w:tc>
        <w:tc>
          <w:tcPr>
            <w:tcW w:w="6716" w:type="dxa"/>
          </w:tcPr>
          <w:p w14:paraId="466E2B3B" w14:textId="2C1CA250" w:rsidR="009978E0" w:rsidRPr="009978E0" w:rsidRDefault="009978E0" w:rsidP="009978E0">
            <w:p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 xml:space="preserve">Demonstrate </w:t>
            </w:r>
            <w:r w:rsidR="001D31A3">
              <w:rPr>
                <w:rFonts w:asciiTheme="minorHAnsi" w:hAnsiTheme="minorHAnsi" w:cstheme="minorHAnsi"/>
                <w:color w:val="002060"/>
              </w:rPr>
              <w:t>winding and inserting a bobbin</w:t>
            </w:r>
            <w:r w:rsidRPr="009978E0">
              <w:rPr>
                <w:rFonts w:asciiTheme="minorHAnsi" w:hAnsiTheme="minorHAnsi" w:cstheme="minorHAnsi"/>
                <w:color w:val="002060"/>
              </w:rPr>
              <w:t>:</w:t>
            </w:r>
          </w:p>
          <w:p w14:paraId="0B7D6242" w14:textId="18241B45" w:rsidR="009978E0" w:rsidRPr="009978E0" w:rsidRDefault="009978E0" w:rsidP="009315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 xml:space="preserve">Have the students follow along with you </w:t>
            </w:r>
          </w:p>
          <w:p w14:paraId="642F4010" w14:textId="58DFAC12" w:rsidR="009978E0" w:rsidRPr="009978E0" w:rsidRDefault="001D31A3" w:rsidP="009315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</w:rPr>
            </w:pPr>
            <w:r>
              <w:rPr>
                <w:rFonts w:asciiTheme="minorHAnsi" w:hAnsiTheme="minorHAnsi" w:cstheme="minorHAnsi"/>
                <w:color w:val="002060"/>
              </w:rPr>
              <w:t>After the machine is threaded and the bobbin is inserted h</w:t>
            </w:r>
            <w:r w:rsidR="009978E0" w:rsidRPr="009978E0">
              <w:rPr>
                <w:rFonts w:asciiTheme="minorHAnsi" w:hAnsiTheme="minorHAnsi" w:cstheme="minorHAnsi"/>
                <w:color w:val="002060"/>
              </w:rPr>
              <w:t>ave the students sew a few stitches on a scrap piece of fabric.</w:t>
            </w:r>
          </w:p>
          <w:p w14:paraId="03B98799" w14:textId="77777777" w:rsidR="009978E0" w:rsidRPr="009978E0" w:rsidRDefault="009978E0" w:rsidP="0093153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color w:val="002060"/>
              </w:rPr>
            </w:pPr>
            <w:r w:rsidRPr="009978E0">
              <w:rPr>
                <w:rFonts w:asciiTheme="minorHAnsi" w:hAnsiTheme="minorHAnsi" w:cstheme="minorHAnsi"/>
                <w:color w:val="002060"/>
              </w:rPr>
              <w:t>Explain how they should check that the machine is threaded correctly, do the stitches look neat and flat</w:t>
            </w:r>
            <w:r w:rsidRPr="009978E0">
              <w:rPr>
                <w:rFonts w:ascii="Arial" w:hAnsi="Arial" w:cs="Arial"/>
                <w:color w:val="002060"/>
              </w:rPr>
              <w:t xml:space="preserve"> </w:t>
            </w:r>
            <w:r w:rsidRPr="009978E0">
              <w:rPr>
                <w:rFonts w:asciiTheme="minorHAnsi" w:hAnsiTheme="minorHAnsi" w:cstheme="minorHAnsi"/>
                <w:color w:val="002060"/>
              </w:rPr>
              <w:t>and is the machine resisting or making any strange noises? If this is the case help them to re-thread.</w:t>
            </w:r>
          </w:p>
          <w:p w14:paraId="760DD5B5" w14:textId="77777777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</w:tc>
      </w:tr>
      <w:tr w:rsidR="000A339D" w14:paraId="33D71746" w14:textId="77777777" w:rsidTr="00E00A27">
        <w:tc>
          <w:tcPr>
            <w:tcW w:w="1073" w:type="dxa"/>
          </w:tcPr>
          <w:p w14:paraId="07E280A0" w14:textId="594DAE05" w:rsidR="000A339D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20 Mins</w:t>
            </w:r>
          </w:p>
        </w:tc>
        <w:tc>
          <w:tcPr>
            <w:tcW w:w="2381" w:type="dxa"/>
          </w:tcPr>
          <w:p w14:paraId="176D2A88" w14:textId="2FDE64EB" w:rsidR="000A339D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Machine Sewing</w:t>
            </w:r>
          </w:p>
        </w:tc>
        <w:tc>
          <w:tcPr>
            <w:tcW w:w="6716" w:type="dxa"/>
          </w:tcPr>
          <w:p w14:paraId="2A599941" w14:textId="3150FEFE" w:rsidR="000A339D" w:rsidRPr="001D31A3" w:rsidRDefault="000A339D" w:rsidP="0093153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 w:rsidRPr="001D31A3">
              <w:rPr>
                <w:rFonts w:asciiTheme="minorHAnsi" w:hAnsiTheme="minorHAnsi" w:cstheme="minorHAnsi"/>
                <w:color w:val="002060"/>
              </w:rPr>
              <w:t xml:space="preserve">Sew The </w:t>
            </w:r>
            <w:r w:rsidR="001D31A3" w:rsidRPr="001D31A3">
              <w:rPr>
                <w:rFonts w:asciiTheme="minorHAnsi" w:hAnsiTheme="minorHAnsi" w:cstheme="minorHAnsi"/>
                <w:color w:val="002060"/>
              </w:rPr>
              <w:t>Strap</w:t>
            </w:r>
            <w:r w:rsidRPr="001D31A3">
              <w:rPr>
                <w:rFonts w:asciiTheme="minorHAnsi" w:hAnsiTheme="minorHAnsi" w:cstheme="minorHAnsi"/>
                <w:color w:val="002060"/>
              </w:rPr>
              <w:t xml:space="preserve"> to the Pillow Front:</w:t>
            </w:r>
          </w:p>
          <w:p w14:paraId="6BF2AA81" w14:textId="77777777" w:rsidR="000A339D" w:rsidRPr="000A339D" w:rsidRDefault="000A339D" w:rsidP="00E00A27">
            <w:pPr>
              <w:rPr>
                <w:rFonts w:asciiTheme="minorHAnsi" w:hAnsiTheme="minorHAnsi" w:cstheme="minorHAnsi"/>
                <w:color w:val="002060"/>
              </w:rPr>
            </w:pPr>
          </w:p>
          <w:p w14:paraId="4A5927BB" w14:textId="64F25A5C" w:rsidR="000A339D" w:rsidRPr="000A339D" w:rsidRDefault="000A339D" w:rsidP="0093153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 xml:space="preserve">Cut </w:t>
            </w:r>
            <w:r w:rsidR="001D31A3">
              <w:rPr>
                <w:rFonts w:asciiTheme="minorHAnsi" w:hAnsiTheme="minorHAnsi" w:cstheme="minorHAnsi"/>
                <w:color w:val="002060"/>
              </w:rPr>
              <w:t>the strap</w:t>
            </w:r>
          </w:p>
          <w:p w14:paraId="56E208D7" w14:textId="6A01B85F" w:rsidR="000A339D" w:rsidRPr="000A339D" w:rsidRDefault="000A339D" w:rsidP="0093153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 xml:space="preserve">Pin </w:t>
            </w:r>
            <w:r w:rsidR="001D31A3">
              <w:rPr>
                <w:rFonts w:asciiTheme="minorHAnsi" w:hAnsiTheme="minorHAnsi" w:cstheme="minorHAnsi"/>
                <w:color w:val="002060"/>
              </w:rPr>
              <w:t>strap</w:t>
            </w:r>
            <w:r w:rsidRPr="000A339D">
              <w:rPr>
                <w:rFonts w:asciiTheme="minorHAnsi" w:hAnsiTheme="minorHAnsi" w:cstheme="minorHAnsi"/>
                <w:color w:val="002060"/>
              </w:rPr>
              <w:t xml:space="preserve"> to pillow front</w:t>
            </w:r>
            <w:r>
              <w:rPr>
                <w:rFonts w:asciiTheme="minorHAnsi" w:hAnsiTheme="minorHAnsi" w:cstheme="minorHAnsi"/>
                <w:color w:val="002060"/>
              </w:rPr>
              <w:t xml:space="preserve"> (lining up with markings </w:t>
            </w:r>
            <w:r w:rsidR="001D31A3">
              <w:rPr>
                <w:rFonts w:asciiTheme="minorHAnsi" w:hAnsiTheme="minorHAnsi" w:cstheme="minorHAnsi"/>
                <w:color w:val="002060"/>
              </w:rPr>
              <w:t xml:space="preserve">and matching the colors </w:t>
            </w:r>
            <w:r>
              <w:rPr>
                <w:rFonts w:asciiTheme="minorHAnsi" w:hAnsiTheme="minorHAnsi" w:cstheme="minorHAnsi"/>
                <w:color w:val="002060"/>
              </w:rPr>
              <w:t>on pillow)</w:t>
            </w:r>
          </w:p>
          <w:p w14:paraId="3879FD18" w14:textId="77777777" w:rsidR="000A339D" w:rsidRPr="000A339D" w:rsidRDefault="000A339D" w:rsidP="00931530">
            <w:pPr>
              <w:pStyle w:val="ListParagraph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color w:val="002060"/>
              </w:rPr>
            </w:pPr>
            <w:r w:rsidRPr="000A339D">
              <w:rPr>
                <w:rFonts w:asciiTheme="minorHAnsi" w:hAnsiTheme="minorHAnsi" w:cstheme="minorHAnsi"/>
                <w:color w:val="002060"/>
              </w:rPr>
              <w:t>Stitch in place making sure to do 3 back stitches at the beginning and end</w:t>
            </w:r>
          </w:p>
          <w:p w14:paraId="73018229" w14:textId="77777777" w:rsidR="000A339D" w:rsidRDefault="000A339D" w:rsidP="00E00A27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</w:p>
          <w:p w14:paraId="7B771CC1" w14:textId="77777777" w:rsidR="001D31A3" w:rsidRDefault="001D31A3" w:rsidP="00931530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Theme="minorHAnsi" w:hAnsiTheme="minorHAnsi"/>
                <w:color w:val="2F5496" w:themeColor="accent5" w:themeShade="BF"/>
              </w:rPr>
            </w:pPr>
            <w:r w:rsidRPr="001D31A3">
              <w:rPr>
                <w:rFonts w:asciiTheme="minorHAnsi" w:hAnsiTheme="minorHAnsi"/>
                <w:color w:val="2F5496" w:themeColor="accent5" w:themeShade="BF"/>
              </w:rPr>
              <w:t>Sew The Pillow Front To Back</w:t>
            </w:r>
            <w:r>
              <w:rPr>
                <w:rFonts w:asciiTheme="minorHAnsi" w:hAnsiTheme="minorHAnsi"/>
                <w:color w:val="2F5496" w:themeColor="accent5" w:themeShade="BF"/>
              </w:rPr>
              <w:t>:</w:t>
            </w:r>
          </w:p>
          <w:p w14:paraId="05FCCDA8" w14:textId="77777777" w:rsidR="001D31A3" w:rsidRDefault="001D31A3" w:rsidP="00E00A27">
            <w:pPr>
              <w:rPr>
                <w:rFonts w:asciiTheme="minorHAnsi" w:hAnsiTheme="minorHAnsi"/>
                <w:color w:val="2F5496" w:themeColor="accent5" w:themeShade="BF"/>
              </w:rPr>
            </w:pPr>
          </w:p>
          <w:p w14:paraId="3D4C0737" w14:textId="77777777" w:rsidR="001D31A3" w:rsidRDefault="001D31A3" w:rsidP="0093153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With wrong sides together</w:t>
            </w:r>
            <w:r w:rsidR="00E00A27">
              <w:rPr>
                <w:rFonts w:asciiTheme="minorHAnsi" w:hAnsiTheme="minorHAnsi"/>
                <w:color w:val="2F5496" w:themeColor="accent5" w:themeShade="BF"/>
              </w:rPr>
              <w:t xml:space="preserve"> pin the pillow front to pillow back</w:t>
            </w:r>
          </w:p>
          <w:p w14:paraId="119BD10D" w14:textId="77777777" w:rsidR="00E00A27" w:rsidRDefault="00E00A27" w:rsidP="0093153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Sew around stitch lines leaving opening between the red and blue dot</w:t>
            </w:r>
          </w:p>
          <w:p w14:paraId="69EA5915" w14:textId="77777777" w:rsidR="00E00A27" w:rsidRDefault="00E00A27" w:rsidP="0093153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Stuff pillow making sure to push small handfuls of stuffing in to corners of pillow</w:t>
            </w:r>
          </w:p>
          <w:p w14:paraId="5CE0A788" w14:textId="77777777" w:rsidR="00E00A27" w:rsidRDefault="00E00A27" w:rsidP="00931530">
            <w:pPr>
              <w:pStyle w:val="ListParagraph"/>
              <w:numPr>
                <w:ilvl w:val="0"/>
                <w:numId w:val="9"/>
              </w:numPr>
              <w:ind w:left="360"/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Pin opening closed (ready to hand stitch closed)</w:t>
            </w:r>
          </w:p>
          <w:p w14:paraId="520563EB" w14:textId="7C9AE218" w:rsidR="00E00A27" w:rsidRPr="001D31A3" w:rsidRDefault="00E00A27" w:rsidP="00E00A27">
            <w:pPr>
              <w:pStyle w:val="ListParagraph"/>
              <w:rPr>
                <w:rFonts w:asciiTheme="minorHAnsi" w:hAnsiTheme="minorHAnsi"/>
                <w:color w:val="2F5496" w:themeColor="accent5" w:themeShade="BF"/>
              </w:rPr>
            </w:pPr>
          </w:p>
        </w:tc>
      </w:tr>
      <w:tr w:rsidR="000A339D" w14:paraId="13B3A58E" w14:textId="77777777" w:rsidTr="00E00A27">
        <w:tc>
          <w:tcPr>
            <w:tcW w:w="1073" w:type="dxa"/>
          </w:tcPr>
          <w:p w14:paraId="3C6E2BEE" w14:textId="58A304A6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30 Mins</w:t>
            </w:r>
          </w:p>
        </w:tc>
        <w:tc>
          <w:tcPr>
            <w:tcW w:w="2381" w:type="dxa"/>
          </w:tcPr>
          <w:p w14:paraId="69980BD8" w14:textId="23795E19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Hand Sewing</w:t>
            </w:r>
          </w:p>
        </w:tc>
        <w:tc>
          <w:tcPr>
            <w:tcW w:w="6716" w:type="dxa"/>
          </w:tcPr>
          <w:p w14:paraId="226593FA" w14:textId="06CCC1BA" w:rsidR="009A1C61" w:rsidRDefault="00E00A27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>Hand stitch pillow opening closed</w:t>
            </w:r>
            <w:r w:rsidR="000A339D">
              <w:rPr>
                <w:rFonts w:asciiTheme="minorHAnsi" w:hAnsiTheme="minorHAnsi"/>
                <w:color w:val="2F5496" w:themeColor="accent5" w:themeShade="BF"/>
              </w:rPr>
              <w:t xml:space="preserve">:      </w:t>
            </w:r>
          </w:p>
          <w:p w14:paraId="43A8A704" w14:textId="77777777" w:rsidR="000A339D" w:rsidRPr="000A339D" w:rsidRDefault="000A339D" w:rsidP="009978E0">
            <w:pPr>
              <w:rPr>
                <w:rFonts w:asciiTheme="minorHAnsi" w:hAnsiTheme="minorHAnsi"/>
                <w:color w:val="2F5496" w:themeColor="accent5" w:themeShade="BF"/>
              </w:rPr>
            </w:pPr>
          </w:p>
          <w:p w14:paraId="4AA651E7" w14:textId="4A3E1036" w:rsidR="000A339D" w:rsidRPr="00E00A27" w:rsidRDefault="00E00A27" w:rsidP="00931530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color w:val="2F5496" w:themeColor="accent5" w:themeShade="BF"/>
              </w:rPr>
              <w:t xml:space="preserve">Stitch along </w:t>
            </w:r>
            <w:proofErr w:type="spellStart"/>
            <w:r>
              <w:rPr>
                <w:rFonts w:asciiTheme="minorHAnsi" w:hAnsiTheme="minorHAnsi"/>
                <w:color w:val="2F5496" w:themeColor="accent5" w:themeShade="BF"/>
              </w:rPr>
              <w:t>stitchlines</w:t>
            </w:r>
            <w:proofErr w:type="spellEnd"/>
            <w:r>
              <w:rPr>
                <w:rFonts w:asciiTheme="minorHAnsi" w:hAnsiTheme="minorHAnsi"/>
                <w:color w:val="2F5496" w:themeColor="accent5" w:themeShade="BF"/>
              </w:rPr>
              <w:t xml:space="preserve"> making sure the opening is securely closed</w:t>
            </w:r>
          </w:p>
          <w:p w14:paraId="090B5B21" w14:textId="5952391D" w:rsidR="000A339D" w:rsidRPr="00903AE1" w:rsidRDefault="00E00A27" w:rsidP="00903AE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/>
                <w:color w:val="2F5496" w:themeColor="accent5" w:themeShade="BF"/>
              </w:rPr>
            </w:pPr>
            <w:r w:rsidRPr="00E00A27">
              <w:rPr>
                <w:rFonts w:asciiTheme="minorHAnsi" w:hAnsiTheme="minorHAnsi"/>
                <w:color w:val="2F5496" w:themeColor="accent5" w:themeShade="BF"/>
              </w:rPr>
              <w:t xml:space="preserve">If time left over start to make keychain </w:t>
            </w:r>
          </w:p>
        </w:tc>
      </w:tr>
      <w:tr w:rsidR="000A339D" w14:paraId="4F04DA29" w14:textId="77777777" w:rsidTr="00E00A27">
        <w:tc>
          <w:tcPr>
            <w:tcW w:w="1073" w:type="dxa"/>
          </w:tcPr>
          <w:p w14:paraId="6DE304A3" w14:textId="2ADE37FF" w:rsidR="009A1C61" w:rsidRPr="009978E0" w:rsidRDefault="000A339D" w:rsidP="006242D1">
            <w:pPr>
              <w:jc w:val="center"/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10 Mins</w:t>
            </w:r>
          </w:p>
        </w:tc>
        <w:tc>
          <w:tcPr>
            <w:tcW w:w="2381" w:type="dxa"/>
          </w:tcPr>
          <w:p w14:paraId="3935C911" w14:textId="33E51C03" w:rsidR="009A1C61" w:rsidRPr="009978E0" w:rsidRDefault="009A1C61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 w:rsidRPr="009978E0">
              <w:rPr>
                <w:rFonts w:asciiTheme="minorHAnsi" w:hAnsiTheme="minorHAnsi"/>
                <w:b/>
                <w:color w:val="2F5496" w:themeColor="accent5" w:themeShade="BF"/>
              </w:rPr>
              <w:t>End Of Class</w:t>
            </w:r>
          </w:p>
        </w:tc>
        <w:tc>
          <w:tcPr>
            <w:tcW w:w="6716" w:type="dxa"/>
          </w:tcPr>
          <w:p w14:paraId="5F6F61B9" w14:textId="764E7005" w:rsidR="009A1C61" w:rsidRPr="009978E0" w:rsidRDefault="000A339D" w:rsidP="009978E0">
            <w:pPr>
              <w:rPr>
                <w:rFonts w:asciiTheme="minorHAnsi" w:hAnsiTheme="minorHAnsi"/>
                <w:b/>
                <w:color w:val="2F5496" w:themeColor="accent5" w:themeShade="BF"/>
              </w:rPr>
            </w:pPr>
            <w:r>
              <w:rPr>
                <w:rFonts w:asciiTheme="minorHAnsi" w:hAnsiTheme="minorHAnsi"/>
                <w:b/>
                <w:color w:val="2F5496" w:themeColor="accent5" w:themeShade="BF"/>
              </w:rPr>
              <w:t>Clean-up &amp; Dismissal</w:t>
            </w:r>
          </w:p>
        </w:tc>
      </w:tr>
    </w:tbl>
    <w:p w14:paraId="55E359A1" w14:textId="0DF26835" w:rsidR="0029174E" w:rsidRDefault="0029174E" w:rsidP="0029174E">
      <w:pPr>
        <w:rPr>
          <w:rFonts w:ascii="Arial" w:hAnsi="Arial" w:cs="Arial"/>
        </w:rPr>
      </w:pPr>
    </w:p>
    <w:p w14:paraId="70034A3F" w14:textId="0A79FD89" w:rsidR="004428B9" w:rsidRPr="004428B9" w:rsidRDefault="004428B9" w:rsidP="00BE1B63">
      <w:pPr>
        <w:pStyle w:val="ListParagraph"/>
        <w:jc w:val="center"/>
        <w:rPr>
          <w:rFonts w:ascii="Verdana" w:hAnsi="Verdana"/>
        </w:rPr>
      </w:pPr>
    </w:p>
    <w:sectPr w:rsidR="004428B9" w:rsidRPr="004428B9" w:rsidSect="006242D1">
      <w:headerReference w:type="default" r:id="rId9"/>
      <w:footerReference w:type="default" r:id="rId10"/>
      <w:pgSz w:w="12240" w:h="15840"/>
      <w:pgMar w:top="158" w:right="1800" w:bottom="360" w:left="1800" w:header="720" w:footer="720" w:gutter="0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A1AA2" w14:textId="77777777" w:rsidR="00091BD7" w:rsidRDefault="00091BD7">
      <w:r>
        <w:separator/>
      </w:r>
    </w:p>
  </w:endnote>
  <w:endnote w:type="continuationSeparator" w:id="0">
    <w:p w14:paraId="361B20A0" w14:textId="77777777" w:rsidR="00091BD7" w:rsidRDefault="0009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Didot">
    <w:panose1 w:val="02000503000000020003"/>
    <w:charset w:val="00"/>
    <w:family w:val="auto"/>
    <w:pitch w:val="variable"/>
    <w:sig w:usb0="800008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80EF0" w14:textId="77777777" w:rsidR="00E95269" w:rsidRPr="00D06800" w:rsidRDefault="00E95269" w:rsidP="000A339D">
    <w:pPr>
      <w:pStyle w:val="Footer"/>
      <w:rPr>
        <w:rFonts w:ascii="Tahoma" w:hAnsi="Tahoma"/>
        <w:sz w:val="20"/>
      </w:rPr>
    </w:pPr>
  </w:p>
  <w:p w14:paraId="1B22084C" w14:textId="27E618B6" w:rsidR="00E95269" w:rsidRDefault="00E95269" w:rsidP="007D6C74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  <w:color w:val="666699"/>
        <w:lang w:bidi="en-US"/>
      </w:rPr>
      <w:t xml:space="preserve"> </w:t>
    </w:r>
    <w:r w:rsidRPr="007D6C74">
      <w:rPr>
        <w:rFonts w:ascii="Arial" w:hAnsi="Arial" w:cs="Arial"/>
        <w:color w:val="666699"/>
      </w:rPr>
      <w:t xml:space="preserve">Sew Happy </w:t>
    </w:r>
    <w:r w:rsidR="007D4ACC">
      <w:rPr>
        <w:rFonts w:ascii="Arial" w:hAnsi="Arial" w:cs="Arial"/>
        <w:color w:val="666699"/>
      </w:rPr>
      <w:t>Studio</w:t>
    </w:r>
    <w:r w:rsidRPr="007D6C74">
      <w:rPr>
        <w:rFonts w:ascii="Arial" w:hAnsi="Arial" w:cs="Arial"/>
        <w:color w:val="666699"/>
      </w:rPr>
      <w:t xml:space="preserve">  </w:t>
    </w:r>
  </w:p>
  <w:p w14:paraId="03A50FCC" w14:textId="18BC2143" w:rsidR="00E95269" w:rsidRPr="007D6C74" w:rsidRDefault="00294FF6" w:rsidP="007D6C74">
    <w:pPr>
      <w:pStyle w:val="Footer"/>
      <w:jc w:val="center"/>
      <w:rPr>
        <w:rFonts w:ascii="Arial" w:hAnsi="Arial" w:cs="Arial"/>
        <w:color w:val="666699"/>
      </w:rPr>
    </w:pPr>
    <w:r>
      <w:rPr>
        <w:rFonts w:ascii="Arial" w:hAnsi="Arial" w:cs="Arial"/>
        <w:color w:val="666699"/>
      </w:rPr>
      <w:t>Beginner Sewing Machine &amp; Hand Sewing Combo</w:t>
    </w:r>
    <w:r w:rsidR="007D4ACC">
      <w:rPr>
        <w:rFonts w:ascii="Arial" w:hAnsi="Arial" w:cs="Arial"/>
        <w:color w:val="666699"/>
      </w:rPr>
      <w:t xml:space="preserve"> Lesson </w:t>
    </w:r>
    <w:r w:rsidR="00AD1129">
      <w:rPr>
        <w:rFonts w:ascii="Arial" w:hAnsi="Arial" w:cs="Arial"/>
        <w:color w:val="666699"/>
      </w:rPr>
      <w:t>4</w:t>
    </w:r>
    <w:r w:rsidR="001C472E">
      <w:rPr>
        <w:rFonts w:ascii="Arial" w:hAnsi="Arial" w:cs="Arial"/>
        <w:color w:val="666699"/>
      </w:rPr>
      <w:t xml:space="preserve"> </w:t>
    </w:r>
    <w:r w:rsidR="00C17C87">
      <w:rPr>
        <w:rFonts w:ascii="Arial" w:hAnsi="Arial" w:cs="Arial"/>
        <w:color w:val="666699"/>
      </w:rPr>
      <w:t>(</w:t>
    </w:r>
    <w:r w:rsidR="00903AE1">
      <w:rPr>
        <w:rFonts w:ascii="Arial" w:hAnsi="Arial" w:cs="Arial"/>
        <w:color w:val="666699"/>
      </w:rPr>
      <w:t>September</w:t>
    </w:r>
    <w:r w:rsidR="007D4ACC">
      <w:rPr>
        <w:rFonts w:ascii="Arial" w:hAnsi="Arial" w:cs="Arial"/>
        <w:color w:val="666699"/>
      </w:rPr>
      <w:t xml:space="preserve"> 2021</w:t>
    </w:r>
    <w:r w:rsidR="00C17C87">
      <w:rPr>
        <w:rFonts w:ascii="Arial" w:hAnsi="Arial" w:cs="Arial"/>
        <w:color w:val="666699"/>
      </w:rPr>
      <w:t>)</w:t>
    </w:r>
  </w:p>
  <w:p w14:paraId="6E5BC3D2" w14:textId="6F65CDB4" w:rsidR="00E95269" w:rsidRPr="007D6C74" w:rsidRDefault="00E95269" w:rsidP="00FC472F">
    <w:pPr>
      <w:pStyle w:val="Footer"/>
      <w:jc w:val="center"/>
      <w:rPr>
        <w:rFonts w:ascii="Arial" w:hAnsi="Arial" w:cs="Arial"/>
      </w:rPr>
    </w:pPr>
    <w:r w:rsidRPr="007D6C74">
      <w:rPr>
        <w:rFonts w:ascii="Arial" w:hAnsi="Arial" w:cs="Arial"/>
      </w:rPr>
      <w:t>Copyright © 20</w:t>
    </w:r>
    <w:r w:rsidR="001C472E">
      <w:rPr>
        <w:rFonts w:ascii="Arial" w:hAnsi="Arial" w:cs="Arial"/>
      </w:rPr>
      <w:t>21</w:t>
    </w:r>
    <w:r w:rsidRPr="007D6C74">
      <w:rPr>
        <w:rFonts w:ascii="Arial" w:hAnsi="Arial" w:cs="Arial"/>
      </w:rPr>
      <w:t xml:space="preserve"> by Sew Happy Sewing, Inc.</w:t>
    </w:r>
  </w:p>
  <w:p w14:paraId="517450C4" w14:textId="77777777" w:rsidR="00E95269" w:rsidRPr="007D6C74" w:rsidRDefault="00E95269" w:rsidP="00FC472F">
    <w:pPr>
      <w:pStyle w:val="Footer"/>
      <w:jc w:val="center"/>
      <w:rPr>
        <w:rFonts w:ascii="Arial" w:hAnsi="Arial" w:cs="Arial"/>
        <w:color w:val="666699"/>
      </w:rPr>
    </w:pPr>
    <w:r w:rsidRPr="007D6C74">
      <w:rPr>
        <w:rFonts w:ascii="Arial" w:hAnsi="Arial" w:cs="Arial"/>
      </w:rPr>
      <w:t>www.sewhappyusa.net</w:t>
    </w:r>
  </w:p>
  <w:p w14:paraId="764B443E" w14:textId="77777777" w:rsidR="00E95269" w:rsidRPr="00D06800" w:rsidRDefault="00E95269" w:rsidP="00FC472F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143"/>
      <w:jc w:val="center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55180" w14:textId="77777777" w:rsidR="00091BD7" w:rsidRDefault="00091BD7">
      <w:r>
        <w:separator/>
      </w:r>
    </w:p>
  </w:footnote>
  <w:footnote w:type="continuationSeparator" w:id="0">
    <w:p w14:paraId="6D0F88D2" w14:textId="77777777" w:rsidR="00091BD7" w:rsidRDefault="0009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3A2D" w14:textId="3BB827E0" w:rsidR="006242D1" w:rsidRPr="007C1BD2" w:rsidRDefault="006242D1" w:rsidP="007C1BD2">
    <w:pPr>
      <w:pStyle w:val="Header"/>
      <w:jc w:val="center"/>
    </w:pPr>
    <w:r>
      <w:rPr>
        <w:rFonts w:ascii="Arial Black" w:hAnsi="Arial Black" w:cs="Didot"/>
        <w:noProof/>
        <w:color w:val="72B633"/>
        <w:spacing w:val="-30"/>
        <w:kern w:val="1"/>
        <w:sz w:val="56"/>
        <w:szCs w:val="100"/>
      </w:rPr>
      <w:drawing>
        <wp:inline distT="0" distB="0" distL="0" distR="0" wp14:anchorId="4346C64F" wp14:editId="2A9728C7">
          <wp:extent cx="2026065" cy="1447186"/>
          <wp:effectExtent l="0" t="0" r="0" b="0"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w Happy logo white text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33939" cy="145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14B99"/>
    <w:multiLevelType w:val="hybridMultilevel"/>
    <w:tmpl w:val="005C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115554"/>
    <w:multiLevelType w:val="hybridMultilevel"/>
    <w:tmpl w:val="9162E7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F22BA5"/>
    <w:multiLevelType w:val="hybridMultilevel"/>
    <w:tmpl w:val="200E2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172ED"/>
    <w:multiLevelType w:val="hybridMultilevel"/>
    <w:tmpl w:val="822A2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9601D"/>
    <w:multiLevelType w:val="hybridMultilevel"/>
    <w:tmpl w:val="0100A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A43B3"/>
    <w:multiLevelType w:val="hybridMultilevel"/>
    <w:tmpl w:val="37D65F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E61D25"/>
    <w:multiLevelType w:val="hybridMultilevel"/>
    <w:tmpl w:val="BB8CA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F2A34"/>
    <w:multiLevelType w:val="hybridMultilevel"/>
    <w:tmpl w:val="753C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47056"/>
    <w:multiLevelType w:val="hybridMultilevel"/>
    <w:tmpl w:val="E3F25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07"/>
    <w:rsid w:val="0000021F"/>
    <w:rsid w:val="00006C4B"/>
    <w:rsid w:val="00023A2C"/>
    <w:rsid w:val="000474EF"/>
    <w:rsid w:val="000621B9"/>
    <w:rsid w:val="000674D2"/>
    <w:rsid w:val="00073282"/>
    <w:rsid w:val="00080781"/>
    <w:rsid w:val="0008363A"/>
    <w:rsid w:val="00091BD7"/>
    <w:rsid w:val="000A339D"/>
    <w:rsid w:val="000C6106"/>
    <w:rsid w:val="000D27D9"/>
    <w:rsid w:val="000F19B7"/>
    <w:rsid w:val="00106B27"/>
    <w:rsid w:val="00114511"/>
    <w:rsid w:val="0013293D"/>
    <w:rsid w:val="001442F9"/>
    <w:rsid w:val="001627D6"/>
    <w:rsid w:val="0016490F"/>
    <w:rsid w:val="0016558C"/>
    <w:rsid w:val="00181C7D"/>
    <w:rsid w:val="001972EB"/>
    <w:rsid w:val="001B0131"/>
    <w:rsid w:val="001B2E87"/>
    <w:rsid w:val="001C472E"/>
    <w:rsid w:val="001D31A3"/>
    <w:rsid w:val="001D7ADB"/>
    <w:rsid w:val="00204ACD"/>
    <w:rsid w:val="00207D0B"/>
    <w:rsid w:val="0025211B"/>
    <w:rsid w:val="0029174E"/>
    <w:rsid w:val="00294FF6"/>
    <w:rsid w:val="002B71E8"/>
    <w:rsid w:val="002C629F"/>
    <w:rsid w:val="002D38B9"/>
    <w:rsid w:val="002D41D0"/>
    <w:rsid w:val="002D4F7F"/>
    <w:rsid w:val="00346A65"/>
    <w:rsid w:val="00354EB0"/>
    <w:rsid w:val="0035603C"/>
    <w:rsid w:val="003A585B"/>
    <w:rsid w:val="003C0BE6"/>
    <w:rsid w:val="003E46DA"/>
    <w:rsid w:val="00426B02"/>
    <w:rsid w:val="00436024"/>
    <w:rsid w:val="004375A4"/>
    <w:rsid w:val="004428B9"/>
    <w:rsid w:val="0045057B"/>
    <w:rsid w:val="004561DD"/>
    <w:rsid w:val="0047048C"/>
    <w:rsid w:val="00497040"/>
    <w:rsid w:val="004A68CB"/>
    <w:rsid w:val="004C33EB"/>
    <w:rsid w:val="004F032B"/>
    <w:rsid w:val="00511CA7"/>
    <w:rsid w:val="00513F4F"/>
    <w:rsid w:val="005218F2"/>
    <w:rsid w:val="0052637D"/>
    <w:rsid w:val="00596907"/>
    <w:rsid w:val="005A1850"/>
    <w:rsid w:val="005B26B0"/>
    <w:rsid w:val="006109D2"/>
    <w:rsid w:val="006242D1"/>
    <w:rsid w:val="006256DC"/>
    <w:rsid w:val="00630335"/>
    <w:rsid w:val="00643B96"/>
    <w:rsid w:val="00664466"/>
    <w:rsid w:val="00675847"/>
    <w:rsid w:val="006E3C8B"/>
    <w:rsid w:val="0070660D"/>
    <w:rsid w:val="007213F3"/>
    <w:rsid w:val="00721AB8"/>
    <w:rsid w:val="00747B2B"/>
    <w:rsid w:val="0075531F"/>
    <w:rsid w:val="00760163"/>
    <w:rsid w:val="00783087"/>
    <w:rsid w:val="00785C6B"/>
    <w:rsid w:val="00793755"/>
    <w:rsid w:val="00796F5B"/>
    <w:rsid w:val="007C1BD2"/>
    <w:rsid w:val="007C2BAE"/>
    <w:rsid w:val="007D4ACC"/>
    <w:rsid w:val="007D5D5F"/>
    <w:rsid w:val="007D6C74"/>
    <w:rsid w:val="00832988"/>
    <w:rsid w:val="008343D3"/>
    <w:rsid w:val="00866246"/>
    <w:rsid w:val="008B1BF6"/>
    <w:rsid w:val="008E266F"/>
    <w:rsid w:val="008E2DF7"/>
    <w:rsid w:val="00903AE1"/>
    <w:rsid w:val="00926BC7"/>
    <w:rsid w:val="00931530"/>
    <w:rsid w:val="00950B8C"/>
    <w:rsid w:val="00961500"/>
    <w:rsid w:val="00963DEA"/>
    <w:rsid w:val="00996E5E"/>
    <w:rsid w:val="009978E0"/>
    <w:rsid w:val="009A1C61"/>
    <w:rsid w:val="009B36E6"/>
    <w:rsid w:val="009C7DDD"/>
    <w:rsid w:val="009E0EED"/>
    <w:rsid w:val="009F7D80"/>
    <w:rsid w:val="00A1399F"/>
    <w:rsid w:val="00A1492B"/>
    <w:rsid w:val="00A2112D"/>
    <w:rsid w:val="00A30EC6"/>
    <w:rsid w:val="00A65804"/>
    <w:rsid w:val="00A778C6"/>
    <w:rsid w:val="00A8001F"/>
    <w:rsid w:val="00A86644"/>
    <w:rsid w:val="00A9547E"/>
    <w:rsid w:val="00AA1AFE"/>
    <w:rsid w:val="00AB37B2"/>
    <w:rsid w:val="00AB674D"/>
    <w:rsid w:val="00AD1129"/>
    <w:rsid w:val="00AF26B4"/>
    <w:rsid w:val="00B176D1"/>
    <w:rsid w:val="00B60256"/>
    <w:rsid w:val="00B73757"/>
    <w:rsid w:val="00B80226"/>
    <w:rsid w:val="00B83E7A"/>
    <w:rsid w:val="00B854DB"/>
    <w:rsid w:val="00B95233"/>
    <w:rsid w:val="00BB419C"/>
    <w:rsid w:val="00BB71A3"/>
    <w:rsid w:val="00BE1B63"/>
    <w:rsid w:val="00BE31C6"/>
    <w:rsid w:val="00C033FF"/>
    <w:rsid w:val="00C03A5A"/>
    <w:rsid w:val="00C04ED0"/>
    <w:rsid w:val="00C17C87"/>
    <w:rsid w:val="00C27416"/>
    <w:rsid w:val="00C5799C"/>
    <w:rsid w:val="00C6195C"/>
    <w:rsid w:val="00C77778"/>
    <w:rsid w:val="00CA6973"/>
    <w:rsid w:val="00CB304B"/>
    <w:rsid w:val="00D01C0F"/>
    <w:rsid w:val="00D133D6"/>
    <w:rsid w:val="00D17E70"/>
    <w:rsid w:val="00D514E8"/>
    <w:rsid w:val="00D958EF"/>
    <w:rsid w:val="00DF3D66"/>
    <w:rsid w:val="00DF625E"/>
    <w:rsid w:val="00E00A27"/>
    <w:rsid w:val="00E07E7D"/>
    <w:rsid w:val="00E30B59"/>
    <w:rsid w:val="00E40F7A"/>
    <w:rsid w:val="00E50800"/>
    <w:rsid w:val="00E544A3"/>
    <w:rsid w:val="00E701F7"/>
    <w:rsid w:val="00E7095A"/>
    <w:rsid w:val="00E95269"/>
    <w:rsid w:val="00E953B2"/>
    <w:rsid w:val="00EA083D"/>
    <w:rsid w:val="00EA2BA7"/>
    <w:rsid w:val="00EB2699"/>
    <w:rsid w:val="00EE6D04"/>
    <w:rsid w:val="00EF099A"/>
    <w:rsid w:val="00F06D6D"/>
    <w:rsid w:val="00F200DF"/>
    <w:rsid w:val="00F205B8"/>
    <w:rsid w:val="00F7032B"/>
    <w:rsid w:val="00F729DA"/>
    <w:rsid w:val="00F90CC1"/>
    <w:rsid w:val="00F97572"/>
    <w:rsid w:val="00FA0384"/>
    <w:rsid w:val="00FC472F"/>
    <w:rsid w:val="00FD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7F09B85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33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68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6800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semiHidden/>
    <w:unhideWhenUsed/>
    <w:rsid w:val="00FC472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uiPriority w:val="99"/>
    <w:unhideWhenUsed/>
    <w:rsid w:val="00A1399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A1399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442F9"/>
    <w:pPr>
      <w:ind w:left="720"/>
      <w:contextualSpacing/>
    </w:pPr>
  </w:style>
  <w:style w:type="paragraph" w:styleId="NoSpacing">
    <w:name w:val="No Spacing"/>
    <w:uiPriority w:val="1"/>
    <w:qFormat/>
    <w:rsid w:val="00C033FF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033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83E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7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4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7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8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Heart Sewing School</vt:lpstr>
    </vt:vector>
  </TitlesOfParts>
  <Company/>
  <LinksUpToDate>false</LinksUpToDate>
  <CharactersWithSpaces>1843</CharactersWithSpaces>
  <SharedDoc>false</SharedDoc>
  <HLinks>
    <vt:vector size="6" baseType="variant">
      <vt:variant>
        <vt:i4>196707</vt:i4>
      </vt:variant>
      <vt:variant>
        <vt:i4>2048</vt:i4>
      </vt:variant>
      <vt:variant>
        <vt:i4>1025</vt:i4>
      </vt:variant>
      <vt:variant>
        <vt:i4>1</vt:i4>
      </vt:variant>
      <vt:variant>
        <vt:lpwstr>Sew Happy logo white text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Heart Sewing School</dc:title>
  <dc:subject/>
  <dc:creator>Kim Mulcahy User</dc:creator>
  <cp:keywords/>
  <cp:lastModifiedBy>Kim M</cp:lastModifiedBy>
  <cp:revision>4</cp:revision>
  <cp:lastPrinted>2021-09-23T22:16:00Z</cp:lastPrinted>
  <dcterms:created xsi:type="dcterms:W3CDTF">2021-04-01T19:56:00Z</dcterms:created>
  <dcterms:modified xsi:type="dcterms:W3CDTF">2021-09-23T22:16:00Z</dcterms:modified>
</cp:coreProperties>
</file>