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689C" w14:textId="77777777" w:rsidR="00D47D58" w:rsidRDefault="00D47D58">
      <w:pPr>
        <w:jc w:val="center"/>
        <w:rPr>
          <w:rFonts w:ascii="Arial" w:eastAsia="Arial" w:hAnsi="Arial" w:cs="Arial"/>
          <w:sz w:val="32"/>
          <w:szCs w:val="32"/>
        </w:rPr>
      </w:pPr>
    </w:p>
    <w:p w14:paraId="104CEEE2" w14:textId="77777777" w:rsidR="00D47D58" w:rsidRDefault="00D47D58">
      <w:pPr>
        <w:jc w:val="center"/>
        <w:rPr>
          <w:rFonts w:ascii="Arial" w:eastAsia="Arial" w:hAnsi="Arial" w:cs="Arial"/>
          <w:sz w:val="32"/>
          <w:szCs w:val="32"/>
        </w:rPr>
      </w:pPr>
    </w:p>
    <w:p w14:paraId="72750F24" w14:textId="16E0628A" w:rsidR="00D47D58" w:rsidRDefault="0047036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Birthday Party Pillow (</w:t>
      </w:r>
      <w:r w:rsidR="007F3BE6">
        <w:rPr>
          <w:rFonts w:ascii="Arial" w:eastAsia="Arial" w:hAnsi="Arial" w:cs="Arial"/>
          <w:sz w:val="32"/>
          <w:szCs w:val="32"/>
        </w:rPr>
        <w:t xml:space="preserve">Sewing </w:t>
      </w:r>
      <w:r>
        <w:rPr>
          <w:rFonts w:ascii="Arial" w:eastAsia="Arial" w:hAnsi="Arial" w:cs="Arial"/>
          <w:sz w:val="32"/>
          <w:szCs w:val="32"/>
        </w:rPr>
        <w:t>Machine)</w:t>
      </w:r>
    </w:p>
    <w:p w14:paraId="0FD2DD61" w14:textId="77777777" w:rsidR="00D47D58" w:rsidRDefault="00D47D58">
      <w:pPr>
        <w:jc w:val="center"/>
        <w:rPr>
          <w:rFonts w:ascii="Arial" w:eastAsia="Arial" w:hAnsi="Arial" w:cs="Arial"/>
          <w:sz w:val="28"/>
          <w:szCs w:val="28"/>
        </w:rPr>
      </w:pPr>
    </w:p>
    <w:p w14:paraId="27838B1C" w14:textId="77777777" w:rsidR="00D47D58" w:rsidRDefault="00D47D58">
      <w:pPr>
        <w:rPr>
          <w:rFonts w:ascii="Arial" w:eastAsia="Arial" w:hAnsi="Arial" w:cs="Arial"/>
          <w:sz w:val="27"/>
          <w:szCs w:val="27"/>
        </w:rPr>
      </w:pPr>
    </w:p>
    <w:p w14:paraId="7C7C85D6" w14:textId="77777777" w:rsidR="00D47D58" w:rsidRDefault="00D47D58">
      <w:pPr>
        <w:rPr>
          <w:rFonts w:ascii="Arial" w:eastAsia="Arial" w:hAnsi="Arial" w:cs="Arial"/>
          <w:sz w:val="27"/>
          <w:szCs w:val="27"/>
        </w:rPr>
      </w:pPr>
    </w:p>
    <w:p w14:paraId="50276CAF" w14:textId="77777777" w:rsidR="00D47D58" w:rsidRDefault="00470364">
      <w:pPr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w:drawing>
          <wp:inline distT="114300" distB="114300" distL="114300" distR="114300" wp14:anchorId="3F57F59C" wp14:editId="2C763824">
            <wp:extent cx="3124200" cy="415821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58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815EDA" w14:textId="77777777" w:rsidR="00D47D58" w:rsidRDefault="00D47D58">
      <w:pPr>
        <w:rPr>
          <w:rFonts w:ascii="Arial" w:eastAsia="Arial" w:hAnsi="Arial" w:cs="Arial"/>
          <w:sz w:val="27"/>
          <w:szCs w:val="27"/>
        </w:rPr>
      </w:pPr>
    </w:p>
    <w:p w14:paraId="65208C89" w14:textId="77777777" w:rsidR="00D47D58" w:rsidRDefault="00D47D58">
      <w:pPr>
        <w:ind w:left="90"/>
        <w:rPr>
          <w:rFonts w:ascii="Arial" w:eastAsia="Arial" w:hAnsi="Arial" w:cs="Arial"/>
          <w:sz w:val="27"/>
          <w:szCs w:val="27"/>
        </w:rPr>
      </w:pPr>
    </w:p>
    <w:p w14:paraId="2CBC5E94" w14:textId="77777777" w:rsidR="00D47D58" w:rsidRDefault="00D47D58">
      <w:pPr>
        <w:ind w:left="90"/>
        <w:rPr>
          <w:rFonts w:ascii="Arial" w:eastAsia="Arial" w:hAnsi="Arial" w:cs="Arial"/>
          <w:sz w:val="27"/>
          <w:szCs w:val="27"/>
        </w:rPr>
      </w:pPr>
    </w:p>
    <w:p w14:paraId="51852271" w14:textId="77777777" w:rsidR="00D47D58" w:rsidRDefault="00470364">
      <w:pPr>
        <w:ind w:left="9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Materials:</w:t>
      </w:r>
    </w:p>
    <w:p w14:paraId="7B87183F" w14:textId="77777777" w:rsidR="00D47D58" w:rsidRDefault="00D47D58">
      <w:pPr>
        <w:ind w:left="90"/>
        <w:rPr>
          <w:rFonts w:ascii="Arial" w:eastAsia="Arial" w:hAnsi="Arial" w:cs="Arial"/>
          <w:sz w:val="27"/>
          <w:szCs w:val="27"/>
        </w:rPr>
      </w:pPr>
    </w:p>
    <w:p w14:paraId="08BA28DE" w14:textId="77777777" w:rsidR="00D47D58" w:rsidRDefault="00470364">
      <w:pPr>
        <w:numPr>
          <w:ilvl w:val="0"/>
          <w:numId w:val="4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(2) Felt Rectangles * (approx. 12” long x 9” wide)</w:t>
      </w:r>
    </w:p>
    <w:p w14:paraId="68BE896A" w14:textId="36F5A023" w:rsidR="00D47D58" w:rsidRDefault="007F3BE6">
      <w:pPr>
        <w:tabs>
          <w:tab w:val="left" w:pos="1170"/>
        </w:tabs>
        <w:ind w:left="117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 selection of patterned and solid felt should be offered.</w:t>
      </w:r>
    </w:p>
    <w:p w14:paraId="70AA8D42" w14:textId="77777777" w:rsidR="00D47D58" w:rsidRDefault="00D47D58">
      <w:pPr>
        <w:tabs>
          <w:tab w:val="left" w:pos="1170"/>
        </w:tabs>
        <w:ind w:left="1170"/>
        <w:rPr>
          <w:rFonts w:ascii="Arial" w:eastAsia="Arial" w:hAnsi="Arial" w:cs="Arial"/>
          <w:sz w:val="27"/>
          <w:szCs w:val="27"/>
        </w:rPr>
      </w:pPr>
    </w:p>
    <w:p w14:paraId="59FA1071" w14:textId="77777777" w:rsidR="00D47D58" w:rsidRDefault="00470364">
      <w:pPr>
        <w:numPr>
          <w:ilvl w:val="0"/>
          <w:numId w:val="4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(1) Felt Pocket Square  (approx. 4”x4” or 5”x5”)</w:t>
      </w:r>
    </w:p>
    <w:p w14:paraId="69559571" w14:textId="77777777" w:rsidR="00D47D58" w:rsidRDefault="00D47D58">
      <w:pPr>
        <w:ind w:left="720"/>
        <w:rPr>
          <w:rFonts w:ascii="Arial" w:eastAsia="Arial" w:hAnsi="Arial" w:cs="Arial"/>
          <w:sz w:val="27"/>
          <w:szCs w:val="27"/>
        </w:rPr>
      </w:pPr>
    </w:p>
    <w:p w14:paraId="1352FA74" w14:textId="77777777" w:rsidR="00D47D58" w:rsidRDefault="00470364">
      <w:pPr>
        <w:numPr>
          <w:ilvl w:val="0"/>
          <w:numId w:val="4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(1) Felt Appliqué Design  (i.e., Star or Heart)</w:t>
      </w:r>
    </w:p>
    <w:p w14:paraId="715EE4EB" w14:textId="77777777" w:rsidR="00D47D58" w:rsidRDefault="00D47D58">
      <w:pPr>
        <w:ind w:left="720"/>
        <w:rPr>
          <w:rFonts w:ascii="Arial" w:eastAsia="Arial" w:hAnsi="Arial" w:cs="Arial"/>
          <w:sz w:val="27"/>
          <w:szCs w:val="27"/>
        </w:rPr>
      </w:pPr>
    </w:p>
    <w:p w14:paraId="6080EEB9" w14:textId="77777777" w:rsidR="00D47D58" w:rsidRDefault="00470364">
      <w:pPr>
        <w:numPr>
          <w:ilvl w:val="0"/>
          <w:numId w:val="4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(1) Stuffing</w:t>
      </w:r>
    </w:p>
    <w:p w14:paraId="4D532A04" w14:textId="77777777" w:rsidR="00D47D58" w:rsidRDefault="00D47D58">
      <w:pPr>
        <w:ind w:left="720"/>
        <w:rPr>
          <w:rFonts w:ascii="Arial" w:eastAsia="Arial" w:hAnsi="Arial" w:cs="Arial"/>
          <w:sz w:val="27"/>
          <w:szCs w:val="27"/>
        </w:rPr>
      </w:pPr>
    </w:p>
    <w:p w14:paraId="0A7FAA22" w14:textId="77777777" w:rsidR="00D47D58" w:rsidRDefault="00D47D58">
      <w:pPr>
        <w:rPr>
          <w:rFonts w:ascii="Arial" w:eastAsia="Arial" w:hAnsi="Arial" w:cs="Arial"/>
          <w:sz w:val="27"/>
          <w:szCs w:val="27"/>
        </w:rPr>
      </w:pPr>
    </w:p>
    <w:p w14:paraId="5EAE8330" w14:textId="77777777" w:rsidR="00D47D58" w:rsidRDefault="00D47D58">
      <w:pPr>
        <w:ind w:left="360"/>
        <w:rPr>
          <w:rFonts w:ascii="Arial" w:eastAsia="Arial" w:hAnsi="Arial" w:cs="Arial"/>
          <w:sz w:val="27"/>
          <w:szCs w:val="27"/>
        </w:rPr>
      </w:pPr>
    </w:p>
    <w:p w14:paraId="67EBA20D" w14:textId="19B6F012" w:rsidR="00D47D58" w:rsidRDefault="00D47D58">
      <w:pPr>
        <w:rPr>
          <w:rFonts w:ascii="Arial" w:eastAsia="Arial" w:hAnsi="Arial" w:cs="Arial"/>
          <w:sz w:val="27"/>
          <w:szCs w:val="27"/>
        </w:rPr>
      </w:pPr>
    </w:p>
    <w:p w14:paraId="55B4AFDA" w14:textId="77777777" w:rsidR="00D47D58" w:rsidRDefault="00D47D58">
      <w:pPr>
        <w:jc w:val="center"/>
        <w:rPr>
          <w:rFonts w:ascii="Arial" w:eastAsia="Arial" w:hAnsi="Arial" w:cs="Arial"/>
          <w:sz w:val="32"/>
          <w:szCs w:val="32"/>
        </w:rPr>
      </w:pPr>
    </w:p>
    <w:p w14:paraId="0FCB23F4" w14:textId="74845680" w:rsidR="00D47D58" w:rsidRPr="007F3BE6" w:rsidRDefault="007F3BE6">
      <w:pPr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7F3BE6">
        <w:rPr>
          <w:rFonts w:ascii="Arial" w:eastAsia="Arial" w:hAnsi="Arial" w:cs="Arial"/>
          <w:sz w:val="32"/>
          <w:szCs w:val="32"/>
          <w:u w:val="single"/>
        </w:rPr>
        <w:t>Instructions</w:t>
      </w:r>
    </w:p>
    <w:p w14:paraId="7F2EEE60" w14:textId="77777777" w:rsidR="00D47D58" w:rsidRDefault="00D47D58">
      <w:pPr>
        <w:rPr>
          <w:rFonts w:ascii="Arial" w:eastAsia="Arial" w:hAnsi="Arial" w:cs="Arial"/>
          <w:sz w:val="28"/>
          <w:szCs w:val="28"/>
        </w:rPr>
      </w:pPr>
    </w:p>
    <w:p w14:paraId="467BD58E" w14:textId="77777777" w:rsidR="00D47D58" w:rsidRDefault="00470364">
      <w:pPr>
        <w:numPr>
          <w:ilvl w:val="0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Before the party:</w:t>
      </w:r>
    </w:p>
    <w:p w14:paraId="17BC8C05" w14:textId="77777777" w:rsidR="00D47D58" w:rsidRDefault="00470364">
      <w:pPr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Set-up a sewing machine for each party guest.</w:t>
      </w:r>
    </w:p>
    <w:p w14:paraId="375450B7" w14:textId="77777777" w:rsidR="00D47D58" w:rsidRDefault="00470364">
      <w:pPr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machines should be threaded and ready to use when</w:t>
      </w:r>
    </w:p>
    <w:p w14:paraId="38A95F76" w14:textId="77777777" w:rsidR="00D47D58" w:rsidRDefault="00470364">
      <w:pPr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guests arrive.</w:t>
      </w:r>
    </w:p>
    <w:p w14:paraId="54C009AF" w14:textId="77777777" w:rsidR="00D47D58" w:rsidRDefault="00470364">
      <w:pPr>
        <w:ind w:left="360" w:firstLine="3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-  Use bright colored thread!</w:t>
      </w:r>
    </w:p>
    <w:p w14:paraId="664053EA" w14:textId="77777777" w:rsidR="00D47D58" w:rsidRDefault="00470364">
      <w:pPr>
        <w:ind w:left="360" w:firstLine="3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-  Upper thread and bobbin thread colors don’t need to m</w:t>
      </w:r>
      <w:r>
        <w:rPr>
          <w:rFonts w:ascii="Arial" w:eastAsia="Arial" w:hAnsi="Arial" w:cs="Arial"/>
          <w:sz w:val="27"/>
          <w:szCs w:val="27"/>
        </w:rPr>
        <w:t>atch</w:t>
      </w:r>
    </w:p>
    <w:p w14:paraId="4CE033F0" w14:textId="77777777" w:rsidR="00D47D58" w:rsidRDefault="00470364">
      <w:pPr>
        <w:ind w:left="360" w:firstLine="3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-  Insert </w:t>
      </w:r>
      <w:r>
        <w:rPr>
          <w:rFonts w:ascii="Arial" w:eastAsia="Arial" w:hAnsi="Arial" w:cs="Arial"/>
          <w:sz w:val="27"/>
          <w:szCs w:val="27"/>
          <w:u w:val="single"/>
        </w:rPr>
        <w:t>full</w:t>
      </w:r>
      <w:r>
        <w:rPr>
          <w:rFonts w:ascii="Arial" w:eastAsia="Arial" w:hAnsi="Arial" w:cs="Arial"/>
          <w:sz w:val="27"/>
          <w:szCs w:val="27"/>
        </w:rPr>
        <w:t xml:space="preserve"> bobbins only</w:t>
      </w:r>
    </w:p>
    <w:p w14:paraId="503568A9" w14:textId="77777777" w:rsidR="00D47D58" w:rsidRDefault="00470364">
      <w:pPr>
        <w:ind w:left="1080" w:hanging="3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-  Set the machines to the </w:t>
      </w:r>
      <w:r>
        <w:rPr>
          <w:rFonts w:ascii="Arial" w:eastAsia="Arial" w:hAnsi="Arial" w:cs="Arial"/>
          <w:sz w:val="27"/>
          <w:szCs w:val="27"/>
          <w:u w:val="single"/>
        </w:rPr>
        <w:t>slowest speed</w:t>
      </w:r>
      <w:r>
        <w:rPr>
          <w:rFonts w:ascii="Arial" w:eastAsia="Arial" w:hAnsi="Arial" w:cs="Arial"/>
          <w:sz w:val="27"/>
          <w:szCs w:val="27"/>
        </w:rPr>
        <w:t xml:space="preserve"> setting</w:t>
      </w:r>
    </w:p>
    <w:p w14:paraId="2BFCF982" w14:textId="231EB75D" w:rsidR="00D47D58" w:rsidRDefault="00470364">
      <w:pPr>
        <w:ind w:left="1080" w:hanging="360"/>
        <w:rPr>
          <w:rFonts w:ascii="Arial" w:eastAsia="Arial" w:hAnsi="Arial" w:cs="Arial"/>
          <w:sz w:val="27"/>
          <w:szCs w:val="27"/>
          <w:u w:val="single"/>
        </w:rPr>
      </w:pPr>
      <w:r>
        <w:rPr>
          <w:rFonts w:ascii="Arial" w:eastAsia="Arial" w:hAnsi="Arial" w:cs="Arial"/>
          <w:sz w:val="27"/>
          <w:szCs w:val="27"/>
        </w:rPr>
        <w:t xml:space="preserve">- </w:t>
      </w:r>
      <w:r>
        <w:rPr>
          <w:rFonts w:ascii="Arial" w:eastAsia="Arial" w:hAnsi="Arial" w:cs="Arial"/>
          <w:sz w:val="27"/>
          <w:szCs w:val="27"/>
          <w:u w:val="single"/>
        </w:rPr>
        <w:t>Test the machines to make sure they all work!</w:t>
      </w:r>
    </w:p>
    <w:p w14:paraId="6C6D41A0" w14:textId="77777777" w:rsidR="005521B5" w:rsidRDefault="005521B5">
      <w:pPr>
        <w:ind w:left="1080" w:hanging="360"/>
        <w:rPr>
          <w:rFonts w:ascii="Arial" w:eastAsia="Arial" w:hAnsi="Arial" w:cs="Arial"/>
          <w:sz w:val="27"/>
          <w:szCs w:val="27"/>
          <w:u w:val="single"/>
        </w:rPr>
      </w:pPr>
    </w:p>
    <w:p w14:paraId="1351C6E6" w14:textId="7E15BDC9" w:rsidR="007F3BE6" w:rsidRPr="005521B5" w:rsidRDefault="007F3BE6">
      <w:pPr>
        <w:ind w:left="1080" w:hanging="360"/>
        <w:rPr>
          <w:rFonts w:ascii="Arial" w:eastAsia="Arial" w:hAnsi="Arial" w:cs="Arial"/>
          <w:sz w:val="27"/>
          <w:szCs w:val="27"/>
        </w:rPr>
      </w:pPr>
      <w:r w:rsidRPr="005521B5">
        <w:rPr>
          <w:rFonts w:ascii="Arial" w:eastAsia="Arial" w:hAnsi="Arial" w:cs="Arial"/>
          <w:sz w:val="27"/>
          <w:szCs w:val="27"/>
        </w:rPr>
        <w:t xml:space="preserve">Optional – Set up </w:t>
      </w:r>
      <w:r w:rsidR="005521B5" w:rsidRPr="005521B5">
        <w:rPr>
          <w:rFonts w:ascii="Arial" w:eastAsia="Arial" w:hAnsi="Arial" w:cs="Arial"/>
          <w:sz w:val="27"/>
          <w:szCs w:val="27"/>
        </w:rPr>
        <w:t xml:space="preserve">the easel with “Happy Birthday </w:t>
      </w:r>
      <w:r w:rsidR="005521B5" w:rsidRPr="005521B5">
        <w:rPr>
          <w:rFonts w:ascii="Arial" w:eastAsia="Arial" w:hAnsi="Arial" w:cs="Arial"/>
          <w:i/>
          <w:iCs/>
          <w:sz w:val="27"/>
          <w:szCs w:val="27"/>
        </w:rPr>
        <w:t>name of guest</w:t>
      </w:r>
      <w:r w:rsidR="005521B5" w:rsidRPr="005521B5">
        <w:rPr>
          <w:rFonts w:ascii="Arial" w:eastAsia="Arial" w:hAnsi="Arial" w:cs="Arial"/>
          <w:sz w:val="27"/>
          <w:szCs w:val="27"/>
        </w:rPr>
        <w:t>” (Welcome party guests to write fun birthday messages on arrival)</w:t>
      </w:r>
    </w:p>
    <w:p w14:paraId="22FCA919" w14:textId="77777777" w:rsidR="00D47D58" w:rsidRDefault="00D47D58">
      <w:pPr>
        <w:ind w:left="360"/>
        <w:rPr>
          <w:rFonts w:ascii="Arial" w:eastAsia="Arial" w:hAnsi="Arial" w:cs="Arial"/>
          <w:sz w:val="27"/>
          <w:szCs w:val="27"/>
        </w:rPr>
      </w:pPr>
    </w:p>
    <w:p w14:paraId="51EFF8C0" w14:textId="77777777" w:rsidR="00D47D58" w:rsidRDefault="00470364">
      <w:pPr>
        <w:numPr>
          <w:ilvl w:val="0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Welcome Introduction (15 Mins)</w:t>
      </w:r>
    </w:p>
    <w:p w14:paraId="7E26C154" w14:textId="77777777" w:rsidR="00D47D58" w:rsidRDefault="00470364">
      <w:pPr>
        <w:numPr>
          <w:ilvl w:val="1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Introduce yourself and guests</w:t>
      </w:r>
    </w:p>
    <w:p w14:paraId="2FD39CB7" w14:textId="77777777" w:rsidR="00D47D58" w:rsidRDefault="00470364">
      <w:pPr>
        <w:numPr>
          <w:ilvl w:val="1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Goals for today</w:t>
      </w:r>
    </w:p>
    <w:p w14:paraId="642FF337" w14:textId="77777777" w:rsidR="00D47D58" w:rsidRDefault="00470364">
      <w:pPr>
        <w:numPr>
          <w:ilvl w:val="1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Studio Rules</w:t>
      </w:r>
    </w:p>
    <w:p w14:paraId="1E9283E9" w14:textId="77777777" w:rsidR="00D47D58" w:rsidRDefault="00470364">
      <w:pPr>
        <w:numPr>
          <w:ilvl w:val="1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Sewing Machine Safety Briefing (Octopus board if needed.)</w:t>
      </w:r>
    </w:p>
    <w:p w14:paraId="75DB4FF1" w14:textId="77777777" w:rsidR="00D47D58" w:rsidRDefault="00470364">
      <w:pPr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 </w:t>
      </w:r>
    </w:p>
    <w:p w14:paraId="7996C9A2" w14:textId="77777777" w:rsidR="00D47D58" w:rsidRDefault="00470364">
      <w:pPr>
        <w:numPr>
          <w:ilvl w:val="0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Have each guest select: (5 mins)</w:t>
      </w:r>
    </w:p>
    <w:p w14:paraId="28C23A13" w14:textId="76E48415" w:rsidR="00D47D58" w:rsidRDefault="00470364">
      <w:pPr>
        <w:ind w:firstLine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-  (2) Pillow pieces (</w:t>
      </w:r>
      <w:r w:rsidR="007F3BE6">
        <w:rPr>
          <w:rFonts w:ascii="Arial" w:eastAsia="Arial" w:hAnsi="Arial" w:cs="Arial"/>
          <w:sz w:val="27"/>
          <w:szCs w:val="27"/>
        </w:rPr>
        <w:t>one patterned and one solid</w:t>
      </w:r>
      <w:r>
        <w:rPr>
          <w:rFonts w:ascii="Arial" w:eastAsia="Arial" w:hAnsi="Arial" w:cs="Arial"/>
          <w:sz w:val="27"/>
          <w:szCs w:val="27"/>
        </w:rPr>
        <w:t xml:space="preserve">), </w:t>
      </w:r>
    </w:p>
    <w:p w14:paraId="3E3AA5DF" w14:textId="77777777" w:rsidR="00D47D58" w:rsidRDefault="00470364">
      <w:pPr>
        <w:ind w:left="360" w:firstLine="3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-  (1) Pocket Square</w:t>
      </w:r>
    </w:p>
    <w:p w14:paraId="6AFA33FA" w14:textId="77777777" w:rsidR="00D47D58" w:rsidRDefault="00470364">
      <w:pPr>
        <w:ind w:left="360" w:firstLine="3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-  (1) Appliqué Design</w:t>
      </w:r>
    </w:p>
    <w:p w14:paraId="1BA8E11A" w14:textId="77777777" w:rsidR="00D47D58" w:rsidRDefault="00D47D58">
      <w:pPr>
        <w:ind w:left="720"/>
        <w:rPr>
          <w:rFonts w:ascii="Arial" w:eastAsia="Arial" w:hAnsi="Arial" w:cs="Arial"/>
          <w:sz w:val="27"/>
          <w:szCs w:val="27"/>
        </w:rPr>
      </w:pPr>
    </w:p>
    <w:p w14:paraId="38D06FD9" w14:textId="2BB23484" w:rsidR="00D47D58" w:rsidRDefault="007F3BE6">
      <w:pPr>
        <w:numPr>
          <w:ilvl w:val="0"/>
          <w:numId w:val="2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Intro to</w:t>
      </w:r>
      <w:r w:rsidR="00470364">
        <w:rPr>
          <w:rFonts w:ascii="Arial" w:eastAsia="Arial" w:hAnsi="Arial" w:cs="Arial"/>
          <w:sz w:val="27"/>
          <w:szCs w:val="27"/>
        </w:rPr>
        <w:t xml:space="preserve"> sewing machine (15 mins)</w:t>
      </w:r>
    </w:p>
    <w:p w14:paraId="2F5FA3A9" w14:textId="12FDB844" w:rsidR="00D47D58" w:rsidRDefault="007F3BE6">
      <w:pPr>
        <w:numPr>
          <w:ilvl w:val="1"/>
          <w:numId w:val="2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Party guests select</w:t>
      </w:r>
      <w:r w:rsidR="00470364">
        <w:rPr>
          <w:rFonts w:ascii="Arial" w:eastAsia="Arial" w:hAnsi="Arial" w:cs="Arial"/>
          <w:sz w:val="27"/>
          <w:szCs w:val="27"/>
        </w:rPr>
        <w:t xml:space="preserve"> a </w:t>
      </w:r>
      <w:r>
        <w:rPr>
          <w:rFonts w:ascii="Arial" w:eastAsia="Arial" w:hAnsi="Arial" w:cs="Arial"/>
          <w:sz w:val="27"/>
          <w:szCs w:val="27"/>
        </w:rPr>
        <w:t>bookmark</w:t>
      </w:r>
    </w:p>
    <w:p w14:paraId="03165D58" w14:textId="41E637AC" w:rsidR="00D47D58" w:rsidRDefault="007F3BE6">
      <w:pPr>
        <w:numPr>
          <w:ilvl w:val="1"/>
          <w:numId w:val="2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Following the printed stitch lines h</w:t>
      </w:r>
      <w:r w:rsidR="00470364">
        <w:rPr>
          <w:rFonts w:ascii="Arial" w:eastAsia="Arial" w:hAnsi="Arial" w:cs="Arial"/>
          <w:sz w:val="27"/>
          <w:szCs w:val="27"/>
        </w:rPr>
        <w:t xml:space="preserve">ave everyone </w:t>
      </w:r>
      <w:r>
        <w:rPr>
          <w:rFonts w:ascii="Arial" w:eastAsia="Arial" w:hAnsi="Arial" w:cs="Arial"/>
          <w:sz w:val="27"/>
          <w:szCs w:val="27"/>
        </w:rPr>
        <w:t>lower the needle</w:t>
      </w:r>
      <w:r>
        <w:rPr>
          <w:rFonts w:ascii="Arial" w:eastAsia="Arial" w:hAnsi="Arial" w:cs="Arial"/>
          <w:sz w:val="27"/>
          <w:szCs w:val="27"/>
        </w:rPr>
        <w:t xml:space="preserve">, </w:t>
      </w:r>
      <w:r w:rsidR="00470364">
        <w:rPr>
          <w:rFonts w:ascii="Arial" w:eastAsia="Arial" w:hAnsi="Arial" w:cs="Arial"/>
          <w:sz w:val="27"/>
          <w:szCs w:val="27"/>
        </w:rPr>
        <w:t xml:space="preserve">lower the presser foot, </w:t>
      </w:r>
      <w:r>
        <w:rPr>
          <w:rFonts w:ascii="Arial" w:eastAsia="Arial" w:hAnsi="Arial" w:cs="Arial"/>
          <w:sz w:val="27"/>
          <w:szCs w:val="27"/>
        </w:rPr>
        <w:t xml:space="preserve">straight </w:t>
      </w:r>
      <w:r w:rsidR="00470364">
        <w:rPr>
          <w:rFonts w:ascii="Arial" w:eastAsia="Arial" w:hAnsi="Arial" w:cs="Arial"/>
          <w:sz w:val="27"/>
          <w:szCs w:val="27"/>
        </w:rPr>
        <w:t>stitch, raise the needle, raise the presser foot, pull the fabric out, cut the thread</w:t>
      </w:r>
    </w:p>
    <w:p w14:paraId="0C07AF5F" w14:textId="77777777" w:rsidR="00D47D58" w:rsidRDefault="00470364">
      <w:pPr>
        <w:numPr>
          <w:ilvl w:val="1"/>
          <w:numId w:val="2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Repeat once or twice before starting project</w:t>
      </w:r>
    </w:p>
    <w:p w14:paraId="1DDF7E0C" w14:textId="77777777" w:rsidR="00D47D58" w:rsidRDefault="00D47D58">
      <w:pPr>
        <w:ind w:left="1440"/>
        <w:rPr>
          <w:rFonts w:ascii="Arial" w:eastAsia="Arial" w:hAnsi="Arial" w:cs="Arial"/>
          <w:sz w:val="27"/>
          <w:szCs w:val="27"/>
        </w:rPr>
      </w:pPr>
    </w:p>
    <w:p w14:paraId="2F9DD042" w14:textId="40C59795" w:rsidR="007F3BE6" w:rsidRDefault="007F3BE6">
      <w:pPr>
        <w:numPr>
          <w:ilvl w:val="0"/>
          <w:numId w:val="2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Start the pillow </w:t>
      </w:r>
      <w:r>
        <w:rPr>
          <w:rFonts w:ascii="Arial" w:eastAsia="Arial" w:hAnsi="Arial" w:cs="Arial"/>
          <w:sz w:val="27"/>
          <w:szCs w:val="27"/>
        </w:rPr>
        <w:t>(10 mins)</w:t>
      </w:r>
    </w:p>
    <w:p w14:paraId="21F3551D" w14:textId="06758475" w:rsidR="00D47D58" w:rsidRDefault="00470364">
      <w:pPr>
        <w:numPr>
          <w:ilvl w:val="0"/>
          <w:numId w:val="2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Arrange and pin th</w:t>
      </w:r>
      <w:r>
        <w:rPr>
          <w:rFonts w:ascii="Arial" w:eastAsia="Arial" w:hAnsi="Arial" w:cs="Arial"/>
          <w:sz w:val="27"/>
          <w:szCs w:val="27"/>
        </w:rPr>
        <w:t xml:space="preserve">e Appliqué to the pocket piece. </w:t>
      </w:r>
    </w:p>
    <w:p w14:paraId="0F14FE0F" w14:textId="77777777" w:rsidR="00D47D58" w:rsidRDefault="00470364">
      <w:pPr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Stitch the Appliqué close to the edge.</w:t>
      </w:r>
    </w:p>
    <w:p w14:paraId="33635057" w14:textId="77777777" w:rsidR="00D47D58" w:rsidRDefault="00D47D58">
      <w:pPr>
        <w:ind w:left="720"/>
        <w:rPr>
          <w:rFonts w:ascii="Arial" w:eastAsia="Arial" w:hAnsi="Arial" w:cs="Arial"/>
          <w:sz w:val="27"/>
          <w:szCs w:val="27"/>
        </w:rPr>
      </w:pPr>
    </w:p>
    <w:p w14:paraId="040DF55C" w14:textId="77777777" w:rsidR="00D47D58" w:rsidRDefault="00470364">
      <w:pPr>
        <w:numPr>
          <w:ilvl w:val="0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Arrange and pin the Pocket onto one of the Pillow pieces. (10 mins)</w:t>
      </w:r>
    </w:p>
    <w:p w14:paraId="268A7ACA" w14:textId="77777777" w:rsidR="00D47D58" w:rsidRDefault="00470364">
      <w:pPr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Stitch 3 sides of the Pocket close to the edge.</w:t>
      </w:r>
    </w:p>
    <w:p w14:paraId="29956798" w14:textId="77777777" w:rsidR="00D47D58" w:rsidRDefault="00470364">
      <w:pPr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Remind them to keep the top opening unsewn.</w:t>
      </w:r>
    </w:p>
    <w:p w14:paraId="63B409FF" w14:textId="77777777" w:rsidR="00D47D58" w:rsidRDefault="00D47D58">
      <w:pPr>
        <w:rPr>
          <w:rFonts w:ascii="Arial" w:eastAsia="Arial" w:hAnsi="Arial" w:cs="Arial"/>
          <w:sz w:val="27"/>
          <w:szCs w:val="27"/>
        </w:rPr>
      </w:pPr>
    </w:p>
    <w:p w14:paraId="0CF060AE" w14:textId="77777777" w:rsidR="00D47D58" w:rsidRDefault="00470364">
      <w:pPr>
        <w:numPr>
          <w:ilvl w:val="0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lastRenderedPageBreak/>
        <w:t>Sew pillow (1</w:t>
      </w:r>
      <w:r>
        <w:rPr>
          <w:rFonts w:ascii="Arial" w:eastAsia="Arial" w:hAnsi="Arial" w:cs="Arial"/>
          <w:sz w:val="27"/>
          <w:szCs w:val="27"/>
        </w:rPr>
        <w:t>0 mins)</w:t>
      </w:r>
    </w:p>
    <w:p w14:paraId="7CB9B7B1" w14:textId="77777777" w:rsidR="00D47D58" w:rsidRDefault="00470364">
      <w:pPr>
        <w:numPr>
          <w:ilvl w:val="1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Pin the Front and Back of the Pillow together, with WRONG sides together, the pocket opening facing upwards, and lining up all 4 edges. </w:t>
      </w:r>
    </w:p>
    <w:p w14:paraId="7BC90240" w14:textId="77777777" w:rsidR="00D47D58" w:rsidRDefault="00D47D58">
      <w:pPr>
        <w:ind w:left="720"/>
        <w:rPr>
          <w:rFonts w:ascii="Arial" w:eastAsia="Arial" w:hAnsi="Arial" w:cs="Arial"/>
          <w:sz w:val="27"/>
          <w:szCs w:val="27"/>
        </w:rPr>
      </w:pPr>
    </w:p>
    <w:p w14:paraId="69684251" w14:textId="77777777" w:rsidR="00D47D58" w:rsidRDefault="00470364">
      <w:pPr>
        <w:numPr>
          <w:ilvl w:val="1"/>
          <w:numId w:val="5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Using a straight stitch, sew around the Pillow, 1/4” - ½” in from the edge.  Demonstrate how to use the presse</w:t>
      </w:r>
      <w:r>
        <w:rPr>
          <w:rFonts w:ascii="Arial" w:eastAsia="Arial" w:hAnsi="Arial" w:cs="Arial"/>
          <w:sz w:val="27"/>
          <w:szCs w:val="27"/>
        </w:rPr>
        <w:t xml:space="preserve">r foot as a guide, by lining up the right side of the presser foot with the bag edge. </w:t>
      </w:r>
      <w:r>
        <w:rPr>
          <w:rFonts w:ascii="Arial" w:eastAsia="Arial" w:hAnsi="Arial" w:cs="Arial"/>
          <w:sz w:val="27"/>
          <w:szCs w:val="27"/>
          <w:u w:val="single"/>
        </w:rPr>
        <w:t>Leave a 3” opening in the center of one edge for stuffing</w:t>
      </w:r>
      <w:r>
        <w:rPr>
          <w:rFonts w:ascii="Arial" w:eastAsia="Arial" w:hAnsi="Arial" w:cs="Arial"/>
          <w:sz w:val="27"/>
          <w:szCs w:val="27"/>
        </w:rPr>
        <w:t>.</w:t>
      </w:r>
    </w:p>
    <w:p w14:paraId="5FC4FB02" w14:textId="77777777" w:rsidR="00D47D58" w:rsidRDefault="00470364">
      <w:pPr>
        <w:ind w:left="720"/>
        <w:rPr>
          <w:rFonts w:ascii="Arial" w:eastAsia="Arial" w:hAnsi="Arial" w:cs="Arial"/>
          <w:color w:val="3E3E3E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 </w:t>
      </w:r>
    </w:p>
    <w:p w14:paraId="22DE76E9" w14:textId="77777777" w:rsidR="00D47D58" w:rsidRDefault="00470364">
      <w:pPr>
        <w:numPr>
          <w:ilvl w:val="0"/>
          <w:numId w:val="1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Stuff the Pillow, using small handfuls of stuffing and making sure to push the stuffing into the corners. (10</w:t>
      </w:r>
      <w:r>
        <w:rPr>
          <w:rFonts w:ascii="Arial" w:eastAsia="Arial" w:hAnsi="Arial" w:cs="Arial"/>
          <w:sz w:val="27"/>
          <w:szCs w:val="27"/>
        </w:rPr>
        <w:t xml:space="preserve"> mins)</w:t>
      </w:r>
    </w:p>
    <w:p w14:paraId="4B8493CC" w14:textId="77777777" w:rsidR="00D47D58" w:rsidRDefault="00D47D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7"/>
          <w:szCs w:val="27"/>
        </w:rPr>
      </w:pPr>
    </w:p>
    <w:p w14:paraId="3826DA11" w14:textId="77777777" w:rsidR="00D47D58" w:rsidRDefault="00470364">
      <w:pPr>
        <w:numPr>
          <w:ilvl w:val="0"/>
          <w:numId w:val="3"/>
        </w:numPr>
        <w:rPr>
          <w:rFonts w:ascii="Arial" w:eastAsia="Arial" w:hAnsi="Arial" w:cs="Arial"/>
          <w:sz w:val="27"/>
          <w:szCs w:val="27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7"/>
          <w:szCs w:val="27"/>
        </w:rPr>
        <w:t>Stitch the opening closed (Instructors should do this part).</w:t>
      </w:r>
    </w:p>
    <w:p w14:paraId="458899AA" w14:textId="77777777" w:rsidR="00D47D58" w:rsidRDefault="00D47D58">
      <w:pPr>
        <w:ind w:left="720"/>
        <w:rPr>
          <w:rFonts w:ascii="Arial" w:eastAsia="Arial" w:hAnsi="Arial" w:cs="Arial"/>
          <w:sz w:val="27"/>
          <w:szCs w:val="27"/>
        </w:rPr>
      </w:pPr>
      <w:bookmarkStart w:id="1" w:name="_heading=h.pyqy1ew7tqem" w:colFirst="0" w:colLast="0"/>
      <w:bookmarkEnd w:id="1"/>
    </w:p>
    <w:p w14:paraId="193321A1" w14:textId="77777777" w:rsidR="007F3BE6" w:rsidRDefault="00470364">
      <w:pPr>
        <w:numPr>
          <w:ilvl w:val="0"/>
          <w:numId w:val="3"/>
        </w:numPr>
        <w:rPr>
          <w:rFonts w:ascii="Arial" w:eastAsia="Arial" w:hAnsi="Arial" w:cs="Arial"/>
          <w:sz w:val="27"/>
          <w:szCs w:val="27"/>
        </w:rPr>
      </w:pPr>
      <w:bookmarkStart w:id="2" w:name="_heading=h.wut74bo1yute" w:colFirst="0" w:colLast="0"/>
      <w:bookmarkEnd w:id="2"/>
      <w:r>
        <w:rPr>
          <w:rFonts w:ascii="Arial" w:eastAsia="Arial" w:hAnsi="Arial" w:cs="Arial"/>
          <w:sz w:val="27"/>
          <w:szCs w:val="27"/>
        </w:rPr>
        <w:t>If there is time left over, the party guests can</w:t>
      </w:r>
      <w:r w:rsidR="007F3BE6">
        <w:rPr>
          <w:rFonts w:ascii="Arial" w:eastAsia="Arial" w:hAnsi="Arial" w:cs="Arial"/>
          <w:sz w:val="27"/>
          <w:szCs w:val="27"/>
        </w:rPr>
        <w:t>:</w:t>
      </w:r>
    </w:p>
    <w:p w14:paraId="599DCC18" w14:textId="77777777" w:rsidR="007F3BE6" w:rsidRDefault="007F3BE6" w:rsidP="007F3BE6">
      <w:pPr>
        <w:pStyle w:val="ListParagraph"/>
        <w:rPr>
          <w:rFonts w:ascii="Arial" w:eastAsia="Arial" w:hAnsi="Arial" w:cs="Arial"/>
          <w:sz w:val="27"/>
          <w:szCs w:val="27"/>
        </w:rPr>
      </w:pPr>
    </w:p>
    <w:p w14:paraId="247BE048" w14:textId="716C16E9" w:rsidR="00D47D58" w:rsidRDefault="00470364" w:rsidP="007F3BE6">
      <w:pPr>
        <w:numPr>
          <w:ilvl w:val="1"/>
          <w:numId w:val="3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 use fabric markers to embellish their project</w:t>
      </w:r>
    </w:p>
    <w:p w14:paraId="5AB7EB3E" w14:textId="57241F18" w:rsidR="007F3BE6" w:rsidRDefault="007F3BE6" w:rsidP="007F3BE6">
      <w:pPr>
        <w:numPr>
          <w:ilvl w:val="1"/>
          <w:numId w:val="3"/>
        </w:num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Complete the bookmark (with wrong sides together pin front to back and stitch around all 4 edges)</w:t>
      </w:r>
    </w:p>
    <w:sectPr w:rsidR="007F3BE6" w:rsidSect="007F3BE6">
      <w:footerReference w:type="default" r:id="rId9"/>
      <w:footerReference w:type="first" r:id="rId10"/>
      <w:pgSz w:w="12240" w:h="15840"/>
      <w:pgMar w:top="1134" w:right="1440" w:bottom="1134" w:left="1440" w:header="720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5A1B" w14:textId="77777777" w:rsidR="00470364" w:rsidRDefault="00470364">
      <w:r>
        <w:separator/>
      </w:r>
    </w:p>
  </w:endnote>
  <w:endnote w:type="continuationSeparator" w:id="0">
    <w:p w14:paraId="63293901" w14:textId="77777777" w:rsidR="00470364" w:rsidRDefault="0047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3A40" w14:textId="77777777" w:rsidR="00D47D58" w:rsidRDefault="004703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- 2 -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4AE2" w14:textId="77777777" w:rsidR="00D47D58" w:rsidRDefault="00D47D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AF7F" w14:textId="77777777" w:rsidR="00470364" w:rsidRDefault="00470364">
      <w:r>
        <w:separator/>
      </w:r>
    </w:p>
  </w:footnote>
  <w:footnote w:type="continuationSeparator" w:id="0">
    <w:p w14:paraId="7525A785" w14:textId="77777777" w:rsidR="00470364" w:rsidRDefault="0047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7D0"/>
    <w:multiLevelType w:val="multilevel"/>
    <w:tmpl w:val="1E5AB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C0B29"/>
    <w:multiLevelType w:val="multilevel"/>
    <w:tmpl w:val="8C229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3F2A00"/>
    <w:multiLevelType w:val="multilevel"/>
    <w:tmpl w:val="00843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2A7619"/>
    <w:multiLevelType w:val="multilevel"/>
    <w:tmpl w:val="EC701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CB5B3D"/>
    <w:multiLevelType w:val="multilevel"/>
    <w:tmpl w:val="1D9AF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58"/>
    <w:rsid w:val="00470364"/>
    <w:rsid w:val="005521B5"/>
    <w:rsid w:val="007F3BE6"/>
    <w:rsid w:val="00D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541A9"/>
  <w15:docId w15:val="{167D8CBA-738B-5447-BCBE-C8DAA489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7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2DA"/>
  </w:style>
  <w:style w:type="paragraph" w:styleId="Footer">
    <w:name w:val="footer"/>
    <w:basedOn w:val="Normal"/>
    <w:link w:val="FooterChar"/>
    <w:uiPriority w:val="99"/>
    <w:unhideWhenUsed/>
    <w:rsid w:val="00367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0RJUJ1Vvtmj4WEAAVAJowG4k8Q==">AMUW2mVf9eXZfOCwpSjXFIJmFz37MvgUb0PboCgp1NlDSPME7XfLJhzN+VuyNZRXM2iXcGpQURzCipqv9kxjVlTrCdWvwviyH4uhb4r15z4lKVG/4CbSnjEALwmJoLhVhN3+6PW7RWaT/Gf8FPl6TmKaUkoM06wYmbA0H81JFj6VOyujTD2NmIQ=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M</cp:lastModifiedBy>
  <cp:revision>2</cp:revision>
  <cp:lastPrinted>2022-01-27T17:53:00Z</cp:lastPrinted>
  <dcterms:created xsi:type="dcterms:W3CDTF">2021-06-18T22:42:00Z</dcterms:created>
  <dcterms:modified xsi:type="dcterms:W3CDTF">2022-01-27T17:53:00Z</dcterms:modified>
</cp:coreProperties>
</file>